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5C6A1" w14:textId="77777777" w:rsidR="00BC3F2A" w:rsidRDefault="006877F7" w:rsidP="00BC3F2A">
      <w:pPr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object w:dxaOrig="1440" w:dyaOrig="1440" w14:anchorId="16374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.35pt;margin-top:-21.95pt;width:125.3pt;height:56.45pt;z-index:-251658752;visibility:visible;mso-wrap-edited:f" wrapcoords="-129 0 -129 21312 21600 21312 21600 0 -129 0">
            <v:imagedata r:id="rId8" o:title=""/>
          </v:shape>
          <o:OLEObject Type="Embed" ProgID="Word.Picture.8" ShapeID="_x0000_s2050" DrawAspect="Content" ObjectID="_1803800921" r:id="rId9"/>
        </w:object>
      </w:r>
      <w:r w:rsidR="00BC3F2A">
        <w:rPr>
          <w:rFonts w:cs="Arial"/>
          <w:b/>
          <w:sz w:val="28"/>
          <w:szCs w:val="28"/>
        </w:rPr>
        <w:tab/>
      </w:r>
      <w:r w:rsidR="00BC3F2A">
        <w:rPr>
          <w:rFonts w:cs="Arial"/>
          <w:b/>
          <w:sz w:val="28"/>
          <w:szCs w:val="28"/>
        </w:rPr>
        <w:tab/>
      </w:r>
      <w:r w:rsidR="00BC3F2A" w:rsidRPr="00FB5F16">
        <w:rPr>
          <w:rFonts w:cs="Arial"/>
          <w:b/>
          <w:sz w:val="28"/>
          <w:szCs w:val="28"/>
        </w:rPr>
        <w:t>Formulaire de demande de bourse</w:t>
      </w:r>
    </w:p>
    <w:p w14:paraId="1431D41A" w14:textId="77777777" w:rsidR="00B77267" w:rsidRPr="00FB5F16" w:rsidRDefault="00B77267" w:rsidP="00BC3F2A">
      <w:pPr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Description du projet</w:t>
      </w:r>
    </w:p>
    <w:p w14:paraId="56A2931B" w14:textId="77777777" w:rsidR="00BC3F2A" w:rsidRPr="00BC3F2A" w:rsidRDefault="00BC3F2A" w:rsidP="00BC3F2A">
      <w:pPr>
        <w:jc w:val="right"/>
        <w:rPr>
          <w:rFonts w:cs="Arial"/>
          <w:b/>
          <w:sz w:val="18"/>
          <w:szCs w:val="18"/>
        </w:rPr>
      </w:pPr>
    </w:p>
    <w:p w14:paraId="35F24C59" w14:textId="77777777" w:rsidR="00BC3F2A" w:rsidRPr="00FB5F16" w:rsidRDefault="00BC3F2A" w:rsidP="00BC3F2A">
      <w:pPr>
        <w:rPr>
          <w:rFonts w:cs="Arial"/>
          <w:b/>
        </w:rPr>
      </w:pPr>
    </w:p>
    <w:p w14:paraId="2B67CE7F" w14:textId="77777777" w:rsidR="007B03E3" w:rsidRPr="006E5759" w:rsidRDefault="00BC3F2A" w:rsidP="00D75DDE">
      <w:pPr>
        <w:pBdr>
          <w:top w:val="single" w:sz="4" w:space="4" w:color="auto"/>
          <w:bottom w:val="single" w:sz="4" w:space="4" w:color="auto"/>
        </w:pBdr>
        <w:rPr>
          <w:rFonts w:cs="Arial"/>
          <w:bCs/>
          <w:sz w:val="10"/>
        </w:rPr>
      </w:pPr>
      <w:r>
        <w:rPr>
          <w:rFonts w:cs="Arial"/>
          <w:b/>
          <w:sz w:val="28"/>
          <w:szCs w:val="28"/>
        </w:rPr>
        <w:t>Vivacité</w:t>
      </w:r>
    </w:p>
    <w:tbl>
      <w:tblPr>
        <w:tblW w:w="106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8"/>
        <w:gridCol w:w="7713"/>
      </w:tblGrid>
      <w:tr w:rsidR="00D75DDE" w:rsidRPr="006E5759" w14:paraId="05384EC0" w14:textId="77777777" w:rsidTr="00D75DDE">
        <w:trPr>
          <w:trHeight w:val="87"/>
        </w:trPr>
        <w:tc>
          <w:tcPr>
            <w:tcW w:w="2918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869A1A6" w14:textId="77777777" w:rsidR="00D75DDE" w:rsidRDefault="001451D3" w:rsidP="00D75DDE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74" w:right="45"/>
              <w:jc w:val="center"/>
              <w:rPr>
                <w:rFonts w:cs="Arial"/>
                <w:b/>
                <w:bCs/>
                <w:spacing w:val="-6"/>
                <w:sz w:val="22"/>
                <w:szCs w:val="22"/>
              </w:rPr>
            </w:pPr>
            <w:r w:rsidRPr="006E5759">
              <w:rPr>
                <w:rFonts w:ascii="Calibri" w:eastAsia="Calibri" w:hAnsi="Calibri"/>
                <w:noProof/>
                <w:sz w:val="22"/>
                <w:szCs w:val="22"/>
                <w:lang w:eastAsia="fr-CA"/>
              </w:rPr>
              <w:drawing>
                <wp:inline distT="0" distB="0" distL="0" distR="0" wp14:anchorId="61B6142E" wp14:editId="21311B0E">
                  <wp:extent cx="1028700" cy="80962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76B2A09" w14:textId="45692C5D" w:rsidR="00D75DDE" w:rsidRDefault="00D75DDE" w:rsidP="00964418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74" w:right="45"/>
              <w:jc w:val="both"/>
              <w:rPr>
                <w:rFonts w:cs="Arial"/>
                <w:b/>
                <w:bCs/>
                <w:spacing w:val="-6"/>
                <w:sz w:val="22"/>
                <w:szCs w:val="22"/>
              </w:rPr>
            </w:pPr>
            <w:r w:rsidRPr="006E5759">
              <w:rPr>
                <w:rFonts w:cs="Arial"/>
                <w:b/>
                <w:bCs/>
                <w:sz w:val="26"/>
                <w:szCs w:val="26"/>
              </w:rPr>
              <w:t xml:space="preserve">Inscrivez-vous à </w:t>
            </w:r>
            <w:hyperlink r:id="rId11" w:history="1">
              <w:r w:rsidRPr="00A85F94">
                <w:rPr>
                  <w:rStyle w:val="Hyperlien"/>
                  <w:rFonts w:cs="Arial"/>
                  <w:b/>
                  <w:bCs/>
                  <w:color w:val="0070C0"/>
                  <w:sz w:val="26"/>
                  <w:szCs w:val="26"/>
                </w:rPr>
                <w:t xml:space="preserve">Mon </w:t>
              </w:r>
              <w:r w:rsidR="00901BEE">
                <w:rPr>
                  <w:rStyle w:val="Hyperlien"/>
                  <w:rFonts w:cs="Arial"/>
                  <w:b/>
                  <w:bCs/>
                  <w:color w:val="0070C0"/>
                  <w:sz w:val="26"/>
                  <w:szCs w:val="26"/>
                </w:rPr>
                <w:t>d</w:t>
              </w:r>
              <w:r w:rsidRPr="00A85F94">
                <w:rPr>
                  <w:rStyle w:val="Hyperlien"/>
                  <w:rFonts w:cs="Arial"/>
                  <w:b/>
                  <w:bCs/>
                  <w:color w:val="0070C0"/>
                  <w:sz w:val="26"/>
                  <w:szCs w:val="26"/>
                </w:rPr>
                <w:t>ossier CALQ</w:t>
              </w:r>
            </w:hyperlink>
            <w:r w:rsidRPr="006E5759">
              <w:rPr>
                <w:rFonts w:cs="Arial"/>
                <w:b/>
                <w:bCs/>
                <w:sz w:val="26"/>
                <w:szCs w:val="26"/>
              </w:rPr>
              <w:t xml:space="preserve"> et remplissez votre demande de bourse en ligne.</w:t>
            </w:r>
          </w:p>
        </w:tc>
      </w:tr>
      <w:tr w:rsidR="00812255" w:rsidRPr="006E5759" w14:paraId="7CAE63D6" w14:textId="77777777" w:rsidTr="00964418">
        <w:trPr>
          <w:trHeight w:val="87"/>
        </w:trPr>
        <w:tc>
          <w:tcPr>
            <w:tcW w:w="1063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31C70F" w14:textId="77777777" w:rsidR="00D75DDE" w:rsidRPr="00503CCA" w:rsidRDefault="00D75DDE" w:rsidP="00D75DDE">
            <w:pPr>
              <w:tabs>
                <w:tab w:val="clear" w:pos="2760"/>
                <w:tab w:val="clear" w:pos="5400"/>
                <w:tab w:val="left" w:pos="6120"/>
              </w:tabs>
              <w:spacing w:before="80" w:after="80"/>
              <w:ind w:left="72" w:right="43"/>
              <w:jc w:val="both"/>
              <w:rPr>
                <w:rFonts w:cs="Arial"/>
                <w:bCs/>
                <w:sz w:val="22"/>
              </w:rPr>
            </w:pPr>
            <w:r w:rsidRPr="006E5759">
              <w:rPr>
                <w:rFonts w:cs="Arial"/>
                <w:b/>
                <w:bCs/>
                <w:spacing w:val="-6"/>
                <w:sz w:val="22"/>
                <w:szCs w:val="22"/>
              </w:rPr>
              <w:t>Une demande doit être déposée au moins quatre semaines avant le début du projet pour être admissible.</w:t>
            </w:r>
          </w:p>
        </w:tc>
      </w:tr>
    </w:tbl>
    <w:p w14:paraId="4938FD55" w14:textId="77777777" w:rsidR="00411047" w:rsidRPr="00D26711" w:rsidRDefault="00411047" w:rsidP="00411047">
      <w:pPr>
        <w:tabs>
          <w:tab w:val="clear" w:pos="2760"/>
          <w:tab w:val="clear" w:pos="5400"/>
          <w:tab w:val="clear" w:pos="8160"/>
          <w:tab w:val="left" w:pos="6120"/>
          <w:tab w:val="left" w:pos="8280"/>
        </w:tabs>
        <w:spacing w:before="120" w:after="40"/>
        <w:ind w:left="142"/>
        <w:rPr>
          <w:rFonts w:cs="Arial"/>
          <w:b/>
          <w:sz w:val="18"/>
          <w:szCs w:val="16"/>
        </w:rPr>
      </w:pPr>
      <w:r w:rsidRPr="00D26711">
        <w:rPr>
          <w:rFonts w:cs="Arial"/>
          <w:b/>
          <w:sz w:val="18"/>
          <w:szCs w:val="16"/>
        </w:rPr>
        <w:t>Identité</w:t>
      </w:r>
    </w:p>
    <w:tbl>
      <w:tblPr>
        <w:tblW w:w="1073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234"/>
        <w:gridCol w:w="303"/>
        <w:gridCol w:w="234"/>
        <w:gridCol w:w="516"/>
        <w:gridCol w:w="895"/>
        <w:gridCol w:w="454"/>
        <w:gridCol w:w="590"/>
        <w:gridCol w:w="261"/>
        <w:gridCol w:w="104"/>
        <w:gridCol w:w="361"/>
        <w:gridCol w:w="45"/>
        <w:gridCol w:w="1061"/>
        <w:gridCol w:w="261"/>
        <w:gridCol w:w="84"/>
        <w:gridCol w:w="590"/>
        <w:gridCol w:w="4011"/>
      </w:tblGrid>
      <w:tr w:rsidR="00411047" w:rsidRPr="00E57666" w14:paraId="29F0F827" w14:textId="77777777" w:rsidTr="00611959">
        <w:tc>
          <w:tcPr>
            <w:tcW w:w="1266" w:type="dxa"/>
            <w:gridSpan w:val="3"/>
            <w:shd w:val="clear" w:color="auto" w:fill="auto"/>
          </w:tcPr>
          <w:p w14:paraId="2A5B71A2" w14:textId="77777777" w:rsidR="00411047" w:rsidRPr="00611959" w:rsidRDefault="00411047" w:rsidP="00611959">
            <w:pPr>
              <w:spacing w:beforeLines="10" w:before="24" w:afterLines="10" w:after="24"/>
              <w:ind w:left="90"/>
              <w:rPr>
                <w:sz w:val="18"/>
                <w:szCs w:val="16"/>
              </w:rPr>
            </w:pPr>
            <w:r w:rsidRPr="00611959">
              <w:rPr>
                <w:sz w:val="18"/>
                <w:szCs w:val="16"/>
              </w:rPr>
              <w:t>Politesse </w:t>
            </w:r>
          </w:p>
        </w:tc>
        <w:tc>
          <w:tcPr>
            <w:tcW w:w="234" w:type="dxa"/>
            <w:shd w:val="clear" w:color="auto" w:fill="auto"/>
          </w:tcPr>
          <w:p w14:paraId="11231FD5" w14:textId="77777777" w:rsidR="00411047" w:rsidRPr="00611959" w:rsidRDefault="00411047" w:rsidP="00611959">
            <w:pPr>
              <w:spacing w:beforeLines="10" w:before="24" w:afterLines="10" w:after="24"/>
              <w:ind w:left="-90"/>
              <w:rPr>
                <w:sz w:val="18"/>
                <w:szCs w:val="16"/>
              </w:rPr>
            </w:pPr>
          </w:p>
        </w:tc>
        <w:tc>
          <w:tcPr>
            <w:tcW w:w="516" w:type="dxa"/>
            <w:shd w:val="clear" w:color="auto" w:fill="auto"/>
          </w:tcPr>
          <w:p w14:paraId="0B88E8E7" w14:textId="77777777" w:rsidR="00411047" w:rsidRPr="00611959" w:rsidRDefault="00411047" w:rsidP="00611959">
            <w:pPr>
              <w:spacing w:beforeLines="10" w:before="24" w:afterLines="10" w:after="24"/>
              <w:ind w:left="-90"/>
              <w:jc w:val="center"/>
              <w:rPr>
                <w:b/>
                <w:sz w:val="18"/>
                <w:szCs w:val="16"/>
              </w:rPr>
            </w:pPr>
            <w:r w:rsidRPr="00611959">
              <w:rPr>
                <w:b/>
                <w:sz w:val="18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1959">
              <w:rPr>
                <w:b/>
                <w:sz w:val="18"/>
                <w:szCs w:val="16"/>
              </w:rPr>
              <w:instrText xml:space="preserve"> FORMCHECKBOX </w:instrText>
            </w:r>
            <w:r w:rsidR="006877F7">
              <w:rPr>
                <w:b/>
                <w:sz w:val="18"/>
                <w:szCs w:val="16"/>
              </w:rPr>
            </w:r>
            <w:r w:rsidR="006877F7">
              <w:rPr>
                <w:b/>
                <w:sz w:val="18"/>
                <w:szCs w:val="16"/>
              </w:rPr>
              <w:fldChar w:fldCharType="separate"/>
            </w:r>
            <w:r w:rsidRPr="00611959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895" w:type="dxa"/>
            <w:shd w:val="clear" w:color="auto" w:fill="auto"/>
          </w:tcPr>
          <w:p w14:paraId="1E5B9414" w14:textId="77777777" w:rsidR="00411047" w:rsidRPr="00611959" w:rsidRDefault="00411047" w:rsidP="00611959">
            <w:pPr>
              <w:spacing w:beforeLines="10" w:before="24" w:afterLines="10" w:after="24"/>
              <w:ind w:left="-90"/>
              <w:rPr>
                <w:sz w:val="18"/>
                <w:szCs w:val="16"/>
              </w:rPr>
            </w:pPr>
            <w:r w:rsidRPr="00611959">
              <w:rPr>
                <w:sz w:val="18"/>
                <w:szCs w:val="16"/>
              </w:rPr>
              <w:t>M.</w:t>
            </w:r>
          </w:p>
        </w:tc>
        <w:tc>
          <w:tcPr>
            <w:tcW w:w="454" w:type="dxa"/>
            <w:shd w:val="clear" w:color="auto" w:fill="auto"/>
          </w:tcPr>
          <w:p w14:paraId="3A4C728C" w14:textId="77777777" w:rsidR="00411047" w:rsidRPr="00611959" w:rsidRDefault="00411047" w:rsidP="00611959">
            <w:pPr>
              <w:spacing w:beforeLines="10" w:before="24" w:afterLines="10" w:after="24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90" w:type="dxa"/>
            <w:shd w:val="clear" w:color="auto" w:fill="auto"/>
          </w:tcPr>
          <w:p w14:paraId="21D32FF1" w14:textId="77777777" w:rsidR="00411047" w:rsidRPr="00611959" w:rsidRDefault="00411047" w:rsidP="00611959">
            <w:pPr>
              <w:spacing w:beforeLines="10" w:before="24" w:afterLines="10" w:after="24"/>
              <w:jc w:val="center"/>
              <w:rPr>
                <w:b/>
                <w:sz w:val="18"/>
                <w:szCs w:val="16"/>
              </w:rPr>
            </w:pPr>
            <w:r w:rsidRPr="00611959">
              <w:rPr>
                <w:b/>
                <w:sz w:val="18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1959">
              <w:rPr>
                <w:b/>
                <w:sz w:val="18"/>
                <w:szCs w:val="16"/>
              </w:rPr>
              <w:instrText xml:space="preserve"> FORMCHECKBOX </w:instrText>
            </w:r>
            <w:r w:rsidR="006877F7">
              <w:rPr>
                <w:b/>
                <w:sz w:val="18"/>
                <w:szCs w:val="16"/>
              </w:rPr>
            </w:r>
            <w:r w:rsidR="006877F7">
              <w:rPr>
                <w:b/>
                <w:sz w:val="18"/>
                <w:szCs w:val="16"/>
              </w:rPr>
              <w:fldChar w:fldCharType="separate"/>
            </w:r>
            <w:r w:rsidRPr="00611959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E2E42D" w14:textId="77777777" w:rsidR="00411047" w:rsidRPr="00611959" w:rsidRDefault="00411047" w:rsidP="00611959">
            <w:pPr>
              <w:spacing w:beforeLines="10" w:before="24" w:afterLines="10" w:after="24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91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871F5" w14:textId="77777777" w:rsidR="00411047" w:rsidRPr="00611959" w:rsidRDefault="00411047" w:rsidP="00611959">
            <w:pPr>
              <w:spacing w:beforeLines="10" w:before="24" w:afterLines="10" w:after="24"/>
              <w:rPr>
                <w:sz w:val="18"/>
                <w:szCs w:val="16"/>
              </w:rPr>
            </w:pPr>
            <w:r w:rsidRPr="00611959">
              <w:rPr>
                <w:sz w:val="18"/>
                <w:szCs w:val="16"/>
              </w:rPr>
              <w:t>M</w:t>
            </w:r>
            <w:r w:rsidRPr="00611959">
              <w:rPr>
                <w:sz w:val="18"/>
                <w:szCs w:val="16"/>
                <w:vertAlign w:val="superscript"/>
              </w:rPr>
              <w:t>me</w:t>
            </w:r>
          </w:p>
        </w:tc>
        <w:tc>
          <w:tcPr>
            <w:tcW w:w="5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189528" w14:textId="77777777" w:rsidR="00411047" w:rsidRPr="00611959" w:rsidRDefault="00411047" w:rsidP="00611959">
            <w:pPr>
              <w:spacing w:beforeLines="10" w:before="24" w:afterLines="10" w:after="24"/>
              <w:jc w:val="center"/>
              <w:rPr>
                <w:sz w:val="18"/>
                <w:szCs w:val="16"/>
              </w:rPr>
            </w:pPr>
            <w:r w:rsidRPr="00611959">
              <w:rPr>
                <w:b/>
                <w:sz w:val="18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1959">
              <w:rPr>
                <w:b/>
                <w:sz w:val="18"/>
                <w:szCs w:val="16"/>
              </w:rPr>
              <w:instrText xml:space="preserve"> FORMCHECKBOX </w:instrText>
            </w:r>
            <w:r w:rsidR="006877F7">
              <w:rPr>
                <w:b/>
                <w:sz w:val="18"/>
                <w:szCs w:val="16"/>
              </w:rPr>
            </w:r>
            <w:r w:rsidR="006877F7">
              <w:rPr>
                <w:b/>
                <w:sz w:val="18"/>
                <w:szCs w:val="16"/>
              </w:rPr>
              <w:fldChar w:fldCharType="separate"/>
            </w:r>
            <w:r w:rsidRPr="00611959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40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1EC825" w14:textId="77777777" w:rsidR="00411047" w:rsidRPr="00611959" w:rsidRDefault="00411047" w:rsidP="00611959">
            <w:pPr>
              <w:spacing w:beforeLines="10" w:before="24" w:afterLines="10" w:after="24"/>
              <w:rPr>
                <w:sz w:val="18"/>
                <w:szCs w:val="16"/>
              </w:rPr>
            </w:pPr>
            <w:r w:rsidRPr="00611959">
              <w:rPr>
                <w:sz w:val="18"/>
                <w:szCs w:val="16"/>
              </w:rPr>
              <w:t>Aucune</w:t>
            </w:r>
            <w:r w:rsidR="00622647">
              <w:rPr>
                <w:sz w:val="18"/>
                <w:szCs w:val="16"/>
              </w:rPr>
              <w:t xml:space="preserve"> (non-binaire ou autre)</w:t>
            </w:r>
          </w:p>
        </w:tc>
      </w:tr>
      <w:tr w:rsidR="00411047" w:rsidRPr="00E57666" w14:paraId="120D7D3E" w14:textId="77777777" w:rsidTr="00611959">
        <w:tc>
          <w:tcPr>
            <w:tcW w:w="10733" w:type="dxa"/>
            <w:gridSpan w:val="17"/>
            <w:tcBorders>
              <w:top w:val="nil"/>
              <w:bottom w:val="nil"/>
            </w:tcBorders>
            <w:shd w:val="clear" w:color="auto" w:fill="auto"/>
          </w:tcPr>
          <w:p w14:paraId="1C6CB94D" w14:textId="77777777" w:rsidR="00411047" w:rsidRPr="00611959" w:rsidRDefault="00411047" w:rsidP="00611959">
            <w:pPr>
              <w:ind w:left="90"/>
              <w:rPr>
                <w:sz w:val="18"/>
                <w:szCs w:val="16"/>
              </w:rPr>
            </w:pPr>
          </w:p>
        </w:tc>
      </w:tr>
      <w:tr w:rsidR="00411047" w:rsidRPr="00E57666" w14:paraId="58AD52C4" w14:textId="77777777" w:rsidTr="00611959">
        <w:tc>
          <w:tcPr>
            <w:tcW w:w="729" w:type="dxa"/>
            <w:shd w:val="clear" w:color="auto" w:fill="auto"/>
          </w:tcPr>
          <w:p w14:paraId="2A8A64D4" w14:textId="77777777" w:rsidR="00411047" w:rsidRPr="00611959" w:rsidRDefault="00411047" w:rsidP="00611959">
            <w:pPr>
              <w:spacing w:beforeLines="10" w:before="24" w:afterLines="10" w:after="24"/>
              <w:ind w:left="90"/>
              <w:rPr>
                <w:sz w:val="18"/>
                <w:szCs w:val="16"/>
              </w:rPr>
            </w:pPr>
            <w:r w:rsidRPr="00611959">
              <w:rPr>
                <w:sz w:val="18"/>
                <w:szCs w:val="16"/>
              </w:rPr>
              <w:t>Nom</w:t>
            </w:r>
          </w:p>
        </w:tc>
        <w:tc>
          <w:tcPr>
            <w:tcW w:w="234" w:type="dxa"/>
            <w:shd w:val="clear" w:color="auto" w:fill="auto"/>
          </w:tcPr>
          <w:p w14:paraId="1A4AE06D" w14:textId="77777777" w:rsidR="00411047" w:rsidRPr="00611959" w:rsidRDefault="00411047" w:rsidP="00611959">
            <w:pPr>
              <w:spacing w:beforeLines="10" w:before="24" w:afterLines="10" w:after="24"/>
              <w:ind w:left="90"/>
              <w:rPr>
                <w:sz w:val="18"/>
                <w:szCs w:val="16"/>
              </w:rPr>
            </w:pPr>
          </w:p>
        </w:tc>
        <w:tc>
          <w:tcPr>
            <w:tcW w:w="3763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45906D0B" w14:textId="77777777" w:rsidR="00411047" w:rsidRPr="00611959" w:rsidRDefault="00411047" w:rsidP="00611959">
            <w:pPr>
              <w:spacing w:beforeLines="10" w:before="24" w:afterLines="10" w:after="24"/>
              <w:ind w:left="90"/>
              <w:rPr>
                <w:sz w:val="18"/>
                <w:szCs w:val="16"/>
              </w:rPr>
            </w:pPr>
            <w:r w:rsidRPr="00611959">
              <w:rPr>
                <w:rFonts w:cs="Arial"/>
                <w:sz w:val="18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1959">
              <w:rPr>
                <w:rFonts w:cs="Arial"/>
                <w:sz w:val="18"/>
                <w:szCs w:val="16"/>
                <w:lang w:val="en-CA"/>
              </w:rPr>
              <w:instrText xml:space="preserve"> FORMTEXT </w:instrText>
            </w:r>
            <w:r w:rsidRPr="00611959">
              <w:rPr>
                <w:rFonts w:cs="Arial"/>
                <w:sz w:val="18"/>
                <w:szCs w:val="16"/>
                <w:lang w:val="en-CA"/>
              </w:rPr>
            </w:r>
            <w:r w:rsidRPr="00611959">
              <w:rPr>
                <w:rFonts w:cs="Arial"/>
                <w:sz w:val="18"/>
                <w:szCs w:val="16"/>
                <w:lang w:val="en-CA"/>
              </w:rPr>
              <w:fldChar w:fldCharType="separate"/>
            </w:r>
            <w:r w:rsidRPr="00611959">
              <w:rPr>
                <w:rFonts w:cs="Arial"/>
                <w:noProof/>
                <w:sz w:val="18"/>
                <w:szCs w:val="16"/>
                <w:lang w:val="en-CA"/>
              </w:rPr>
              <w:t> </w:t>
            </w:r>
            <w:r w:rsidRPr="00611959">
              <w:rPr>
                <w:rFonts w:cs="Arial"/>
                <w:noProof/>
                <w:sz w:val="18"/>
                <w:szCs w:val="16"/>
                <w:lang w:val="en-CA"/>
              </w:rPr>
              <w:t> </w:t>
            </w:r>
            <w:r w:rsidRPr="00611959">
              <w:rPr>
                <w:rFonts w:cs="Arial"/>
                <w:noProof/>
                <w:sz w:val="18"/>
                <w:szCs w:val="16"/>
                <w:lang w:val="en-CA"/>
              </w:rPr>
              <w:t> </w:t>
            </w:r>
            <w:r w:rsidRPr="00611959">
              <w:rPr>
                <w:rFonts w:cs="Arial"/>
                <w:noProof/>
                <w:sz w:val="18"/>
                <w:szCs w:val="16"/>
                <w:lang w:val="en-CA"/>
              </w:rPr>
              <w:t> </w:t>
            </w:r>
            <w:r w:rsidRPr="00611959">
              <w:rPr>
                <w:rFonts w:cs="Arial"/>
                <w:noProof/>
                <w:sz w:val="18"/>
                <w:szCs w:val="16"/>
                <w:lang w:val="en-CA"/>
              </w:rPr>
              <w:t> </w:t>
            </w:r>
            <w:r w:rsidRPr="00611959">
              <w:rPr>
                <w:rFonts w:cs="Arial"/>
                <w:sz w:val="18"/>
                <w:szCs w:val="16"/>
                <w:lang w:val="en-CA"/>
              </w:rPr>
              <w:fldChar w:fldCharType="end"/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auto"/>
          </w:tcPr>
          <w:p w14:paraId="50B428B8" w14:textId="77777777" w:rsidR="00411047" w:rsidRPr="00611959" w:rsidRDefault="00411047" w:rsidP="00611959">
            <w:pPr>
              <w:spacing w:beforeLines="10" w:before="24" w:afterLines="10" w:after="24"/>
              <w:jc w:val="right"/>
              <w:rPr>
                <w:sz w:val="18"/>
                <w:szCs w:val="16"/>
              </w:rPr>
            </w:pPr>
            <w:r w:rsidRPr="00611959">
              <w:rPr>
                <w:sz w:val="18"/>
                <w:szCs w:val="16"/>
              </w:rPr>
              <w:t>Prénom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auto"/>
          </w:tcPr>
          <w:p w14:paraId="2A8B0000" w14:textId="77777777" w:rsidR="00411047" w:rsidRPr="00611959" w:rsidRDefault="00411047" w:rsidP="00611959">
            <w:pPr>
              <w:spacing w:beforeLines="10" w:before="24" w:afterLines="10" w:after="24"/>
              <w:rPr>
                <w:sz w:val="18"/>
                <w:szCs w:val="16"/>
              </w:rPr>
            </w:pPr>
          </w:p>
        </w:tc>
        <w:tc>
          <w:tcPr>
            <w:tcW w:w="46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18BBBB8" w14:textId="77777777" w:rsidR="00411047" w:rsidRPr="00611959" w:rsidRDefault="00411047" w:rsidP="00611959">
            <w:pPr>
              <w:spacing w:beforeLines="10" w:before="24" w:afterLines="10" w:after="24"/>
              <w:rPr>
                <w:sz w:val="18"/>
                <w:szCs w:val="16"/>
              </w:rPr>
            </w:pPr>
            <w:r w:rsidRPr="00611959">
              <w:rPr>
                <w:rFonts w:cs="Arial"/>
                <w:sz w:val="18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1959">
              <w:rPr>
                <w:rFonts w:cs="Arial"/>
                <w:sz w:val="18"/>
                <w:szCs w:val="16"/>
                <w:lang w:val="en-CA"/>
              </w:rPr>
              <w:instrText xml:space="preserve"> FORMTEXT </w:instrText>
            </w:r>
            <w:r w:rsidRPr="00611959">
              <w:rPr>
                <w:rFonts w:cs="Arial"/>
                <w:sz w:val="18"/>
                <w:szCs w:val="16"/>
                <w:lang w:val="en-CA"/>
              </w:rPr>
            </w:r>
            <w:r w:rsidRPr="00611959">
              <w:rPr>
                <w:rFonts w:cs="Arial"/>
                <w:sz w:val="18"/>
                <w:szCs w:val="16"/>
                <w:lang w:val="en-CA"/>
              </w:rPr>
              <w:fldChar w:fldCharType="separate"/>
            </w:r>
            <w:r w:rsidRPr="00611959">
              <w:rPr>
                <w:rFonts w:cs="Arial"/>
                <w:noProof/>
                <w:sz w:val="18"/>
                <w:szCs w:val="16"/>
                <w:lang w:val="en-CA"/>
              </w:rPr>
              <w:t> </w:t>
            </w:r>
            <w:r w:rsidRPr="00611959">
              <w:rPr>
                <w:rFonts w:cs="Arial"/>
                <w:noProof/>
                <w:sz w:val="18"/>
                <w:szCs w:val="16"/>
                <w:lang w:val="en-CA"/>
              </w:rPr>
              <w:t> </w:t>
            </w:r>
            <w:r w:rsidRPr="00611959">
              <w:rPr>
                <w:rFonts w:cs="Arial"/>
                <w:noProof/>
                <w:sz w:val="18"/>
                <w:szCs w:val="16"/>
                <w:lang w:val="en-CA"/>
              </w:rPr>
              <w:t> </w:t>
            </w:r>
            <w:r w:rsidRPr="00611959">
              <w:rPr>
                <w:rFonts w:cs="Arial"/>
                <w:noProof/>
                <w:sz w:val="18"/>
                <w:szCs w:val="16"/>
                <w:lang w:val="en-CA"/>
              </w:rPr>
              <w:t> </w:t>
            </w:r>
            <w:r w:rsidRPr="00611959">
              <w:rPr>
                <w:rFonts w:cs="Arial"/>
                <w:noProof/>
                <w:sz w:val="18"/>
                <w:szCs w:val="16"/>
                <w:lang w:val="en-CA"/>
              </w:rPr>
              <w:t> </w:t>
            </w:r>
            <w:r w:rsidRPr="00611959">
              <w:rPr>
                <w:rFonts w:cs="Arial"/>
                <w:sz w:val="18"/>
                <w:szCs w:val="16"/>
                <w:lang w:val="en-CA"/>
              </w:rPr>
              <w:fldChar w:fldCharType="end"/>
            </w:r>
          </w:p>
        </w:tc>
      </w:tr>
      <w:tr w:rsidR="00411047" w:rsidRPr="00E57666" w14:paraId="665B74A9" w14:textId="77777777" w:rsidTr="00611959">
        <w:tc>
          <w:tcPr>
            <w:tcW w:w="4320" w:type="dxa"/>
            <w:gridSpan w:val="10"/>
            <w:shd w:val="clear" w:color="auto" w:fill="auto"/>
          </w:tcPr>
          <w:p w14:paraId="0C4D09A4" w14:textId="77777777" w:rsidR="00411047" w:rsidRPr="00611959" w:rsidRDefault="00411047" w:rsidP="00611959">
            <w:pPr>
              <w:spacing w:beforeLines="50" w:before="120" w:afterLines="10" w:after="24"/>
              <w:ind w:left="90"/>
              <w:rPr>
                <w:sz w:val="18"/>
                <w:szCs w:val="16"/>
              </w:rPr>
            </w:pPr>
            <w:r w:rsidRPr="00611959">
              <w:rPr>
                <w:sz w:val="18"/>
                <w:szCs w:val="16"/>
              </w:rPr>
              <w:t>Année de début de la pratique artistique</w:t>
            </w:r>
          </w:p>
        </w:tc>
        <w:tc>
          <w:tcPr>
            <w:tcW w:w="361" w:type="dxa"/>
            <w:shd w:val="clear" w:color="auto" w:fill="auto"/>
          </w:tcPr>
          <w:p w14:paraId="0277834B" w14:textId="77777777" w:rsidR="00411047" w:rsidRPr="00611959" w:rsidRDefault="00411047" w:rsidP="00611959">
            <w:pPr>
              <w:spacing w:beforeLines="50" w:before="120" w:afterLines="10" w:after="24"/>
              <w:rPr>
                <w:sz w:val="18"/>
                <w:szCs w:val="16"/>
              </w:rPr>
            </w:pPr>
          </w:p>
        </w:tc>
        <w:tc>
          <w:tcPr>
            <w:tcW w:w="605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F475E4" w14:textId="77777777" w:rsidR="00411047" w:rsidRPr="00611959" w:rsidRDefault="00411047" w:rsidP="00611959">
            <w:pPr>
              <w:spacing w:beforeLines="50" w:before="120" w:afterLines="10" w:after="24"/>
              <w:rPr>
                <w:sz w:val="18"/>
                <w:szCs w:val="16"/>
              </w:rPr>
            </w:pPr>
            <w:r w:rsidRPr="00611959">
              <w:rPr>
                <w:rFonts w:cs="Arial"/>
                <w:sz w:val="18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611959">
              <w:rPr>
                <w:rFonts w:cs="Arial"/>
                <w:sz w:val="18"/>
                <w:szCs w:val="16"/>
                <w:lang w:val="en-CA"/>
              </w:rPr>
              <w:instrText xml:space="preserve"> FORMTEXT </w:instrText>
            </w:r>
            <w:r w:rsidRPr="00611959">
              <w:rPr>
                <w:rFonts w:cs="Arial"/>
                <w:sz w:val="18"/>
                <w:szCs w:val="16"/>
                <w:lang w:val="en-CA"/>
              </w:rPr>
            </w:r>
            <w:r w:rsidRPr="00611959">
              <w:rPr>
                <w:rFonts w:cs="Arial"/>
                <w:sz w:val="18"/>
                <w:szCs w:val="16"/>
                <w:lang w:val="en-CA"/>
              </w:rPr>
              <w:fldChar w:fldCharType="separate"/>
            </w:r>
            <w:r w:rsidRPr="00611959">
              <w:rPr>
                <w:rFonts w:cs="Arial"/>
                <w:noProof/>
                <w:sz w:val="18"/>
                <w:szCs w:val="16"/>
                <w:lang w:val="en-CA"/>
              </w:rPr>
              <w:t> </w:t>
            </w:r>
            <w:r w:rsidRPr="00611959">
              <w:rPr>
                <w:rFonts w:cs="Arial"/>
                <w:noProof/>
                <w:sz w:val="18"/>
                <w:szCs w:val="16"/>
                <w:lang w:val="en-CA"/>
              </w:rPr>
              <w:t> </w:t>
            </w:r>
            <w:r w:rsidRPr="00611959">
              <w:rPr>
                <w:rFonts w:cs="Arial"/>
                <w:noProof/>
                <w:sz w:val="18"/>
                <w:szCs w:val="16"/>
                <w:lang w:val="en-CA"/>
              </w:rPr>
              <w:t> </w:t>
            </w:r>
            <w:r w:rsidRPr="00611959">
              <w:rPr>
                <w:rFonts w:cs="Arial"/>
                <w:noProof/>
                <w:sz w:val="18"/>
                <w:szCs w:val="16"/>
                <w:lang w:val="en-CA"/>
              </w:rPr>
              <w:t> </w:t>
            </w:r>
            <w:r w:rsidRPr="00611959">
              <w:rPr>
                <w:rFonts w:cs="Arial"/>
                <w:noProof/>
                <w:sz w:val="18"/>
                <w:szCs w:val="16"/>
                <w:lang w:val="en-CA"/>
              </w:rPr>
              <w:t> </w:t>
            </w:r>
            <w:r w:rsidRPr="00611959">
              <w:rPr>
                <w:rFonts w:cs="Arial"/>
                <w:sz w:val="18"/>
                <w:szCs w:val="16"/>
                <w:lang w:val="en-CA"/>
              </w:rPr>
              <w:fldChar w:fldCharType="end"/>
            </w:r>
          </w:p>
        </w:tc>
      </w:tr>
    </w:tbl>
    <w:p w14:paraId="5D975727" w14:textId="77777777" w:rsidR="007B03E3" w:rsidRPr="006E5759" w:rsidRDefault="007B03E3" w:rsidP="00D75DDE">
      <w:pPr>
        <w:pStyle w:val="1-Titre"/>
        <w:spacing w:before="120" w:after="80"/>
        <w:ind w:left="144"/>
        <w:rPr>
          <w:rFonts w:cs="Arial"/>
          <w:b w:val="0"/>
        </w:rPr>
      </w:pPr>
      <w:r w:rsidRPr="006E5759">
        <w:rPr>
          <w:rFonts w:cs="Arial"/>
        </w:rPr>
        <w:t xml:space="preserve">Discipline artistique </w:t>
      </w:r>
      <w:r w:rsidRPr="006E5759">
        <w:rPr>
          <w:rFonts w:cs="Arial"/>
          <w:b w:val="0"/>
          <w:sz w:val="16"/>
        </w:rPr>
        <w:t>(</w:t>
      </w:r>
      <w:r w:rsidR="00707993" w:rsidRPr="006E5759">
        <w:rPr>
          <w:rFonts w:cs="Arial"/>
          <w:b w:val="0"/>
          <w:sz w:val="16"/>
        </w:rPr>
        <w:t>I</w:t>
      </w:r>
      <w:r w:rsidRPr="006E5759">
        <w:rPr>
          <w:rFonts w:cs="Arial"/>
          <w:b w:val="0"/>
          <w:sz w:val="16"/>
        </w:rPr>
        <w:t>ndiquez la discipline dans laquelle votre projet s'inscrit et mentionnez la spécialité, le domaine ou le genre littéraire</w:t>
      </w:r>
      <w:r w:rsidR="00707993" w:rsidRPr="006E5759">
        <w:rPr>
          <w:rFonts w:cs="Arial"/>
          <w:b w:val="0"/>
          <w:sz w:val="16"/>
        </w:rPr>
        <w:t>.</w:t>
      </w:r>
      <w:r w:rsidRPr="006E5759">
        <w:rPr>
          <w:rFonts w:cs="Arial"/>
          <w:b w:val="0"/>
          <w:sz w:val="16"/>
        </w:rPr>
        <w:t>)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4788"/>
        <w:gridCol w:w="2583"/>
      </w:tblGrid>
      <w:tr w:rsidR="00E93A70" w:rsidRPr="00E72D5B" w14:paraId="6C70DF28" w14:textId="77777777" w:rsidTr="00015B3E">
        <w:trPr>
          <w:trHeight w:val="1126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F75241" w14:textId="77777777" w:rsidR="00E93A70" w:rsidRPr="000E472E" w:rsidRDefault="00E93A70" w:rsidP="00015B3E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4110"/>
                <w:tab w:val="left" w:pos="7370"/>
              </w:tabs>
              <w:spacing w:before="0" w:after="20"/>
              <w:rPr>
                <w:rFonts w:cs="Arial"/>
                <w:b w:val="0"/>
                <w:sz w:val="18"/>
                <w:szCs w:val="18"/>
              </w:rPr>
            </w:pPr>
            <w:r w:rsidRPr="000E472E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72E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6877F7">
              <w:rPr>
                <w:rFonts w:cs="Arial"/>
                <w:b w:val="0"/>
                <w:sz w:val="18"/>
                <w:szCs w:val="18"/>
              </w:rPr>
            </w:r>
            <w:r w:rsidR="006877F7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0E472E">
              <w:rPr>
                <w:rFonts w:cs="Arial"/>
                <w:b w:val="0"/>
                <w:sz w:val="18"/>
                <w:szCs w:val="18"/>
              </w:rPr>
              <w:t xml:space="preserve"> Arts du cirque</w:t>
            </w:r>
            <w:r w:rsidRPr="000E472E">
              <w:rPr>
                <w:rFonts w:cs="Arial"/>
                <w:b w:val="0"/>
                <w:sz w:val="18"/>
                <w:szCs w:val="18"/>
              </w:rPr>
              <w:tab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72E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6877F7">
              <w:rPr>
                <w:rFonts w:cs="Arial"/>
                <w:b w:val="0"/>
                <w:sz w:val="18"/>
                <w:szCs w:val="18"/>
              </w:rPr>
            </w:r>
            <w:r w:rsidR="006877F7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0E472E">
              <w:rPr>
                <w:rFonts w:cs="Arial"/>
                <w:b w:val="0"/>
                <w:sz w:val="18"/>
                <w:szCs w:val="18"/>
              </w:rPr>
              <w:t xml:space="preserve"> Chanson</w:t>
            </w:r>
            <w:r w:rsidRPr="000E472E">
              <w:rPr>
                <w:rFonts w:cs="Arial"/>
                <w:b w:val="0"/>
                <w:sz w:val="18"/>
                <w:szCs w:val="18"/>
              </w:rPr>
              <w:tab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72E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6877F7">
              <w:rPr>
                <w:rFonts w:cs="Arial"/>
                <w:b w:val="0"/>
                <w:sz w:val="18"/>
                <w:szCs w:val="18"/>
              </w:rPr>
            </w:r>
            <w:r w:rsidR="006877F7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0E472E">
              <w:rPr>
                <w:rFonts w:cs="Arial"/>
                <w:b w:val="0"/>
                <w:sz w:val="18"/>
                <w:szCs w:val="18"/>
              </w:rPr>
              <w:t xml:space="preserve"> Métiers d’art</w:t>
            </w:r>
          </w:p>
          <w:p w14:paraId="581B4E58" w14:textId="77777777" w:rsidR="00E93A70" w:rsidRPr="000E472E" w:rsidRDefault="00E93A70" w:rsidP="00015B3E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4110"/>
                <w:tab w:val="left" w:pos="7370"/>
              </w:tabs>
              <w:spacing w:before="0" w:after="20"/>
              <w:rPr>
                <w:rFonts w:cs="Arial"/>
                <w:b w:val="0"/>
                <w:sz w:val="18"/>
                <w:szCs w:val="18"/>
              </w:rPr>
            </w:pPr>
            <w:r w:rsidRPr="000E472E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72E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6877F7">
              <w:rPr>
                <w:rFonts w:cs="Arial"/>
                <w:b w:val="0"/>
                <w:sz w:val="18"/>
                <w:szCs w:val="18"/>
              </w:rPr>
            </w:r>
            <w:r w:rsidR="006877F7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0E472E">
              <w:rPr>
                <w:rFonts w:cs="Arial"/>
                <w:b w:val="0"/>
                <w:sz w:val="18"/>
                <w:szCs w:val="18"/>
              </w:rPr>
              <w:t xml:space="preserve"> Arts multidisciplinaires</w:t>
            </w:r>
            <w:r w:rsidRPr="000E472E">
              <w:rPr>
                <w:rFonts w:cs="Arial"/>
                <w:b w:val="0"/>
                <w:sz w:val="18"/>
                <w:szCs w:val="18"/>
              </w:rPr>
              <w:tab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72E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6877F7">
              <w:rPr>
                <w:rFonts w:cs="Arial"/>
                <w:b w:val="0"/>
                <w:sz w:val="18"/>
                <w:szCs w:val="18"/>
              </w:rPr>
            </w:r>
            <w:r w:rsidR="006877F7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0E472E">
              <w:rPr>
                <w:rFonts w:cs="Arial"/>
                <w:b w:val="0"/>
                <w:sz w:val="18"/>
                <w:szCs w:val="18"/>
              </w:rPr>
              <w:t xml:space="preserve"> Cinéma </w:t>
            </w:r>
            <w:r>
              <w:rPr>
                <w:rFonts w:cs="Arial"/>
                <w:b w:val="0"/>
                <w:sz w:val="18"/>
                <w:szCs w:val="18"/>
              </w:rPr>
              <w:t xml:space="preserve">et </w:t>
            </w:r>
            <w:r w:rsidRPr="000E472E">
              <w:rPr>
                <w:rFonts w:cs="Arial"/>
                <w:b w:val="0"/>
                <w:sz w:val="18"/>
                <w:szCs w:val="18"/>
              </w:rPr>
              <w:t>vidéo</w:t>
            </w:r>
            <w:r w:rsidRPr="000E472E">
              <w:rPr>
                <w:rFonts w:cs="Arial"/>
                <w:b w:val="0"/>
                <w:sz w:val="18"/>
                <w:szCs w:val="18"/>
              </w:rPr>
              <w:tab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72E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6877F7">
              <w:rPr>
                <w:rFonts w:cs="Arial"/>
                <w:b w:val="0"/>
                <w:sz w:val="18"/>
                <w:szCs w:val="18"/>
              </w:rPr>
            </w:r>
            <w:r w:rsidR="006877F7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0E472E">
              <w:rPr>
                <w:rFonts w:cs="Arial"/>
                <w:b w:val="0"/>
                <w:sz w:val="18"/>
                <w:szCs w:val="18"/>
              </w:rPr>
              <w:t xml:space="preserve"> Musique</w:t>
            </w:r>
          </w:p>
          <w:p w14:paraId="2A9971CB" w14:textId="77777777" w:rsidR="00E93A70" w:rsidRPr="000E472E" w:rsidRDefault="00E93A70" w:rsidP="00015B3E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4110"/>
                <w:tab w:val="left" w:pos="7370"/>
              </w:tabs>
              <w:spacing w:before="0" w:after="20"/>
              <w:rPr>
                <w:rFonts w:cs="Arial"/>
                <w:b w:val="0"/>
                <w:sz w:val="18"/>
                <w:szCs w:val="18"/>
              </w:rPr>
            </w:pPr>
            <w:r w:rsidRPr="000E472E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72E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6877F7">
              <w:rPr>
                <w:rFonts w:cs="Arial"/>
                <w:b w:val="0"/>
                <w:sz w:val="18"/>
                <w:szCs w:val="18"/>
              </w:rPr>
            </w:r>
            <w:r w:rsidR="006877F7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0E472E">
              <w:rPr>
                <w:rFonts w:cs="Arial"/>
                <w:b w:val="0"/>
                <w:sz w:val="18"/>
                <w:szCs w:val="18"/>
              </w:rPr>
              <w:t xml:space="preserve"> Arts numériques</w:t>
            </w:r>
            <w:r w:rsidRPr="000E472E">
              <w:rPr>
                <w:rFonts w:cs="Arial"/>
                <w:b w:val="0"/>
                <w:sz w:val="18"/>
                <w:szCs w:val="18"/>
              </w:rPr>
              <w:tab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72E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6877F7">
              <w:rPr>
                <w:rFonts w:cs="Arial"/>
                <w:b w:val="0"/>
                <w:sz w:val="18"/>
                <w:szCs w:val="18"/>
              </w:rPr>
            </w:r>
            <w:r w:rsidR="006877F7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0E472E">
              <w:rPr>
                <w:rFonts w:cs="Arial"/>
                <w:b w:val="0"/>
                <w:sz w:val="18"/>
                <w:szCs w:val="18"/>
              </w:rPr>
              <w:t xml:space="preserve"> Danse</w:t>
            </w:r>
            <w:r w:rsidRPr="000E472E">
              <w:rPr>
                <w:rFonts w:cs="Arial"/>
                <w:b w:val="0"/>
                <w:sz w:val="18"/>
                <w:szCs w:val="18"/>
              </w:rPr>
              <w:tab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72E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6877F7">
              <w:rPr>
                <w:rFonts w:cs="Arial"/>
                <w:b w:val="0"/>
                <w:sz w:val="18"/>
                <w:szCs w:val="18"/>
              </w:rPr>
            </w:r>
            <w:r w:rsidR="006877F7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0E472E">
              <w:rPr>
                <w:rFonts w:cs="Arial"/>
                <w:b w:val="0"/>
                <w:sz w:val="18"/>
                <w:szCs w:val="18"/>
              </w:rPr>
              <w:t xml:space="preserve"> Recherche architecturale</w:t>
            </w:r>
          </w:p>
          <w:p w14:paraId="5BAF3AD5" w14:textId="77777777" w:rsidR="00E93A70" w:rsidRPr="000E472E" w:rsidRDefault="00E93A70" w:rsidP="00015B3E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4110"/>
                <w:tab w:val="left" w:pos="7370"/>
              </w:tabs>
              <w:spacing w:before="0" w:after="20"/>
              <w:rPr>
                <w:rFonts w:cs="Arial"/>
                <w:b w:val="0"/>
                <w:sz w:val="16"/>
                <w:szCs w:val="16"/>
              </w:rPr>
            </w:pPr>
            <w:r w:rsidRPr="000E472E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72E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6877F7">
              <w:rPr>
                <w:rFonts w:cs="Arial"/>
                <w:b w:val="0"/>
                <w:sz w:val="18"/>
                <w:szCs w:val="18"/>
              </w:rPr>
            </w:r>
            <w:r w:rsidR="006877F7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0E472E">
              <w:rPr>
                <w:rFonts w:cs="Arial"/>
                <w:b w:val="0"/>
                <w:sz w:val="18"/>
                <w:szCs w:val="18"/>
              </w:rPr>
              <w:t xml:space="preserve"> Arts visuels</w:t>
            </w:r>
            <w:r w:rsidRPr="000E472E">
              <w:rPr>
                <w:rFonts w:cs="Arial"/>
                <w:b w:val="0"/>
                <w:sz w:val="18"/>
                <w:szCs w:val="18"/>
              </w:rPr>
              <w:tab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72E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6877F7">
              <w:rPr>
                <w:rFonts w:cs="Arial"/>
                <w:b w:val="0"/>
                <w:sz w:val="18"/>
                <w:szCs w:val="18"/>
              </w:rPr>
            </w:r>
            <w:r w:rsidR="006877F7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0E472E">
              <w:rPr>
                <w:rFonts w:cs="Arial"/>
                <w:b w:val="0"/>
                <w:sz w:val="18"/>
                <w:szCs w:val="18"/>
              </w:rPr>
              <w:t xml:space="preserve"> Littérature et conte</w:t>
            </w:r>
            <w:r w:rsidRPr="000E472E">
              <w:rPr>
                <w:rFonts w:cs="Arial"/>
                <w:b w:val="0"/>
                <w:sz w:val="18"/>
                <w:szCs w:val="18"/>
              </w:rPr>
              <w:tab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72E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6877F7">
              <w:rPr>
                <w:rFonts w:cs="Arial"/>
                <w:b w:val="0"/>
                <w:sz w:val="18"/>
                <w:szCs w:val="18"/>
              </w:rPr>
            </w:r>
            <w:r w:rsidR="006877F7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0E472E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0E472E">
              <w:rPr>
                <w:rFonts w:cs="Arial"/>
                <w:b w:val="0"/>
                <w:sz w:val="18"/>
                <w:szCs w:val="18"/>
              </w:rPr>
              <w:t xml:space="preserve"> Théâtre</w:t>
            </w:r>
          </w:p>
        </w:tc>
      </w:tr>
      <w:tr w:rsidR="007B03E3" w:rsidRPr="006E5759" w14:paraId="10A4B889" w14:textId="77777777" w:rsidTr="00C44CB9">
        <w:trPr>
          <w:cantSplit/>
          <w:trHeight w:val="300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2E034F" w14:textId="77777777" w:rsidR="007B03E3" w:rsidRPr="006E5759" w:rsidRDefault="007B03E3" w:rsidP="00723D94">
            <w:pPr>
              <w:spacing w:before="80"/>
              <w:ind w:left="115"/>
              <w:rPr>
                <w:rFonts w:cs="Arial"/>
              </w:rPr>
            </w:pPr>
            <w:r w:rsidRPr="006E5759">
              <w:rPr>
                <w:rFonts w:cs="Arial"/>
              </w:rPr>
              <w:t>Spécialité, domaine ou genre littéraire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D41B841" w14:textId="77777777" w:rsidR="007B03E3" w:rsidRPr="006E5759" w:rsidRDefault="007B03E3" w:rsidP="00723D94">
            <w:pPr>
              <w:spacing w:before="80"/>
              <w:ind w:left="115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 w:rsidRPr="006E5759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46652F" w14:textId="77777777" w:rsidR="007B03E3" w:rsidRPr="006E5759" w:rsidRDefault="007B03E3" w:rsidP="00723D94">
            <w:pPr>
              <w:tabs>
                <w:tab w:val="clear" w:pos="2760"/>
                <w:tab w:val="left" w:pos="2930"/>
              </w:tabs>
              <w:spacing w:before="80"/>
              <w:ind w:left="115"/>
              <w:rPr>
                <w:rFonts w:cs="Arial"/>
              </w:rPr>
            </w:pPr>
          </w:p>
        </w:tc>
      </w:tr>
      <w:tr w:rsidR="007B03E3" w:rsidRPr="006E5759" w14:paraId="5867FCF5" w14:textId="77777777" w:rsidTr="00C44CB9">
        <w:trPr>
          <w:trHeight w:val="300"/>
        </w:trPr>
        <w:tc>
          <w:tcPr>
            <w:tcW w:w="1063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80802" w14:textId="77777777" w:rsidR="007B03E3" w:rsidRPr="0019714E" w:rsidRDefault="007B03E3" w:rsidP="00723D94">
            <w:pPr>
              <w:tabs>
                <w:tab w:val="clear" w:pos="2760"/>
                <w:tab w:val="clear" w:pos="5400"/>
                <w:tab w:val="clear" w:pos="8160"/>
                <w:tab w:val="left" w:pos="1064"/>
                <w:tab w:val="left" w:pos="5428"/>
              </w:tabs>
              <w:ind w:left="113"/>
              <w:rPr>
                <w:rFonts w:cs="Arial"/>
                <w:u w:val="single"/>
              </w:rPr>
            </w:pPr>
            <w:r w:rsidRPr="0019714E">
              <w:rPr>
                <w:rFonts w:cs="Arial"/>
              </w:rPr>
              <w:t>Exemples :</w:t>
            </w:r>
            <w:r w:rsidRPr="0019714E">
              <w:rPr>
                <w:rFonts w:cs="Arial"/>
              </w:rPr>
              <w:tab/>
            </w:r>
            <w:r w:rsidRPr="0019714E">
              <w:rPr>
                <w:rFonts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19714E">
              <w:rPr>
                <w:rFonts w:cs="Arial"/>
              </w:rPr>
              <w:instrText xml:space="preserve"> FORMCHECKBOX </w:instrText>
            </w:r>
            <w:r w:rsidR="006877F7">
              <w:rPr>
                <w:rFonts w:cs="Arial"/>
              </w:rPr>
            </w:r>
            <w:r w:rsidR="006877F7">
              <w:rPr>
                <w:rFonts w:cs="Arial"/>
              </w:rPr>
              <w:fldChar w:fldCharType="separate"/>
            </w:r>
            <w:r w:rsidRPr="0019714E">
              <w:rPr>
                <w:rFonts w:cs="Arial"/>
              </w:rPr>
              <w:fldChar w:fldCharType="end"/>
            </w:r>
            <w:r w:rsidRPr="0019714E">
              <w:rPr>
                <w:rFonts w:cs="Arial"/>
              </w:rPr>
              <w:t xml:space="preserve"> Arts visuels : spécialité ou domaine : </w:t>
            </w:r>
            <w:r w:rsidRPr="0019714E">
              <w:rPr>
                <w:rFonts w:cs="Arial"/>
                <w:u w:val="single"/>
              </w:rPr>
              <w:t>peinture</w:t>
            </w:r>
            <w:bookmarkStart w:id="0" w:name="CaseACocher97"/>
            <w:r w:rsidRPr="0019714E">
              <w:rPr>
                <w:rFonts w:cs="Arial"/>
              </w:rPr>
              <w:t xml:space="preserve"> </w:t>
            </w:r>
            <w:r w:rsidRPr="0019714E">
              <w:rPr>
                <w:rFonts w:cs="Arial"/>
              </w:rPr>
              <w:tab/>
            </w:r>
            <w:r w:rsidRPr="0019714E">
              <w:rPr>
                <w:rFonts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19714E">
              <w:rPr>
                <w:rFonts w:cs="Arial"/>
              </w:rPr>
              <w:instrText xml:space="preserve"> FORMCHECKBOX </w:instrText>
            </w:r>
            <w:r w:rsidR="006877F7">
              <w:rPr>
                <w:rFonts w:cs="Arial"/>
              </w:rPr>
            </w:r>
            <w:r w:rsidR="006877F7">
              <w:rPr>
                <w:rFonts w:cs="Arial"/>
              </w:rPr>
              <w:fldChar w:fldCharType="separate"/>
            </w:r>
            <w:r w:rsidRPr="0019714E">
              <w:rPr>
                <w:rFonts w:cs="Arial"/>
              </w:rPr>
              <w:fldChar w:fldCharType="end"/>
            </w:r>
            <w:r w:rsidRPr="0019714E">
              <w:rPr>
                <w:rFonts w:cs="Arial"/>
              </w:rPr>
              <w:t xml:space="preserve"> Littérature : genre littéraire : </w:t>
            </w:r>
            <w:r w:rsidRPr="0019714E">
              <w:rPr>
                <w:rFonts w:cs="Arial"/>
                <w:u w:val="single"/>
              </w:rPr>
              <w:t>poésie</w:t>
            </w:r>
            <w:bookmarkEnd w:id="0"/>
            <w:r w:rsidRPr="0019714E">
              <w:rPr>
                <w:rFonts w:cs="Arial"/>
                <w:u w:val="single"/>
              </w:rPr>
              <w:t>, création parlée</w:t>
            </w:r>
          </w:p>
        </w:tc>
      </w:tr>
    </w:tbl>
    <w:p w14:paraId="286020BE" w14:textId="297CFF53" w:rsidR="000C233C" w:rsidRPr="006E5759" w:rsidRDefault="000C233C" w:rsidP="000C233C">
      <w:pPr>
        <w:pStyle w:val="1-Titre"/>
        <w:spacing w:before="160" w:after="40"/>
        <w:rPr>
          <w:rFonts w:cs="Arial"/>
          <w:b w:val="0"/>
          <w:bCs/>
        </w:rPr>
      </w:pPr>
      <w:r w:rsidRPr="006E5759">
        <w:rPr>
          <w:rFonts w:cs="Arial"/>
        </w:rPr>
        <w:t xml:space="preserve">Montant </w:t>
      </w:r>
      <w:r w:rsidRPr="006E5759">
        <w:rPr>
          <w:rFonts w:cs="Arial"/>
          <w:b w:val="0"/>
          <w:sz w:val="16"/>
          <w:szCs w:val="16"/>
        </w:rPr>
        <w:t>(</w:t>
      </w:r>
      <w:r w:rsidR="000A0CEE">
        <w:rPr>
          <w:rFonts w:cs="Arial"/>
          <w:b w:val="0"/>
          <w:sz w:val="16"/>
          <w:szCs w:val="16"/>
        </w:rPr>
        <w:t>maximum 50</w:t>
      </w:r>
      <w:r w:rsidR="002146E7">
        <w:rPr>
          <w:rFonts w:cs="Arial"/>
          <w:b w:val="0"/>
          <w:sz w:val="16"/>
          <w:szCs w:val="16"/>
        </w:rPr>
        <w:t> 000$</w:t>
      </w:r>
      <w:r w:rsidRPr="006E5759">
        <w:rPr>
          <w:rFonts w:cs="Arial"/>
          <w:b w:val="0"/>
          <w:sz w:val="16"/>
          <w:szCs w:val="16"/>
        </w:rPr>
        <w:t>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2919"/>
        <w:gridCol w:w="1459"/>
        <w:gridCol w:w="1460"/>
      </w:tblGrid>
      <w:tr w:rsidR="000C233C" w:rsidRPr="006E5759" w14:paraId="5114615F" w14:textId="77777777" w:rsidTr="001771DF">
        <w:trPr>
          <w:cantSplit/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AD4D56B" w14:textId="77777777" w:rsidR="000C233C" w:rsidRPr="006E5759" w:rsidRDefault="000C233C" w:rsidP="001771DF">
            <w:pPr>
              <w:rPr>
                <w:b/>
              </w:rPr>
            </w:pPr>
            <w:r w:rsidRPr="006E5759">
              <w:rPr>
                <w:b/>
              </w:rPr>
              <w:t>Montant demandé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20C2CC9" w14:textId="77777777" w:rsidR="000C233C" w:rsidRPr="006E5759" w:rsidRDefault="000C233C" w:rsidP="001771DF">
            <w:pPr>
              <w:spacing w:before="80"/>
              <w:jc w:val="right"/>
              <w:rPr>
                <w:rFonts w:cs="Arial"/>
              </w:rPr>
            </w:pPr>
            <w:r w:rsidRPr="006E5759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6E5759">
              <w:rPr>
                <w:rFonts w:cs="Arial"/>
                <w:noProof/>
                <w:sz w:val="20"/>
              </w:rPr>
              <w:instrText xml:space="preserve"> FORMTEXT </w:instrText>
            </w:r>
            <w:r w:rsidRPr="006E5759">
              <w:rPr>
                <w:rFonts w:cs="Arial"/>
                <w:noProof/>
                <w:sz w:val="20"/>
              </w:rPr>
            </w:r>
            <w:r w:rsidRPr="006E5759">
              <w:rPr>
                <w:rFonts w:cs="Arial"/>
                <w:noProof/>
                <w:sz w:val="20"/>
              </w:rPr>
              <w:fldChar w:fldCharType="separate"/>
            </w:r>
            <w:r w:rsidRPr="006E5759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noProof/>
                <w:sz w:val="20"/>
              </w:rPr>
              <w:fldChar w:fldCharType="end"/>
            </w:r>
            <w:r w:rsidRPr="006E5759">
              <w:rPr>
                <w:rFonts w:cs="Arial"/>
                <w:noProof/>
                <w:szCs w:val="16"/>
              </w:rPr>
              <w:t xml:space="preserve"> $</w:t>
            </w:r>
          </w:p>
        </w:tc>
        <w:tc>
          <w:tcPr>
            <w:tcW w:w="29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1ED65D" w14:textId="77777777" w:rsidR="000C233C" w:rsidRPr="00FA3D02" w:rsidRDefault="000C233C" w:rsidP="001771DF">
            <w:pPr>
              <w:spacing w:before="80"/>
              <w:ind w:right="240"/>
              <w:rPr>
                <w:rFonts w:cs="Arial"/>
              </w:rPr>
            </w:pPr>
            <w:r w:rsidRPr="00FA3D02">
              <w:rPr>
                <w:b/>
              </w:rPr>
              <w:t>Coût total du projet</w:t>
            </w:r>
            <w:r w:rsidRPr="00FA3D02">
              <w:rPr>
                <w:rFonts w:cs="Arial"/>
                <w:noProof/>
                <w:szCs w:val="16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212823A" w14:textId="77777777" w:rsidR="000C233C" w:rsidRPr="00FA3D02" w:rsidRDefault="000C233C" w:rsidP="001771DF">
            <w:pPr>
              <w:spacing w:before="80"/>
              <w:ind w:right="240"/>
              <w:jc w:val="right"/>
              <w:rPr>
                <w:rFonts w:cs="Arial"/>
              </w:rPr>
            </w:pPr>
            <w:r w:rsidRPr="00FA3D02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FA3D02">
              <w:rPr>
                <w:rFonts w:cs="Arial"/>
                <w:noProof/>
                <w:sz w:val="20"/>
              </w:rPr>
              <w:instrText xml:space="preserve"> FORMTEXT </w:instrText>
            </w:r>
            <w:r w:rsidRPr="00FA3D02">
              <w:rPr>
                <w:rFonts w:cs="Arial"/>
                <w:noProof/>
                <w:sz w:val="20"/>
              </w:rPr>
            </w:r>
            <w:r w:rsidRPr="00FA3D02">
              <w:rPr>
                <w:rFonts w:cs="Arial"/>
                <w:noProof/>
                <w:sz w:val="20"/>
              </w:rPr>
              <w:fldChar w:fldCharType="separate"/>
            </w:r>
            <w:r w:rsidRPr="00FA3D02">
              <w:rPr>
                <w:rFonts w:cs="Arial"/>
                <w:noProof/>
                <w:sz w:val="20"/>
              </w:rPr>
              <w:t> </w:t>
            </w:r>
            <w:r w:rsidRPr="00FA3D02">
              <w:rPr>
                <w:rFonts w:cs="Arial"/>
                <w:noProof/>
                <w:sz w:val="20"/>
              </w:rPr>
              <w:t> </w:t>
            </w:r>
            <w:r w:rsidRPr="00FA3D02">
              <w:rPr>
                <w:rFonts w:cs="Arial"/>
                <w:noProof/>
                <w:sz w:val="20"/>
              </w:rPr>
              <w:t> </w:t>
            </w:r>
            <w:r w:rsidRPr="00FA3D02">
              <w:rPr>
                <w:rFonts w:cs="Arial"/>
                <w:noProof/>
                <w:sz w:val="20"/>
              </w:rPr>
              <w:t> </w:t>
            </w:r>
            <w:r w:rsidRPr="00FA3D02">
              <w:rPr>
                <w:rFonts w:cs="Arial"/>
                <w:noProof/>
                <w:sz w:val="20"/>
              </w:rPr>
              <w:t> </w:t>
            </w:r>
            <w:r w:rsidRPr="00FA3D02">
              <w:rPr>
                <w:rFonts w:cs="Arial"/>
                <w:noProof/>
                <w:sz w:val="20"/>
              </w:rPr>
              <w:fldChar w:fldCharType="end"/>
            </w:r>
            <w:r w:rsidRPr="00FA3D02">
              <w:rPr>
                <w:rFonts w:cs="Arial"/>
                <w:noProof/>
                <w:szCs w:val="16"/>
              </w:rPr>
              <w:t xml:space="preserve"> $</w:t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B1AE01B" w14:textId="77777777" w:rsidR="000C233C" w:rsidRPr="00EA2F70" w:rsidRDefault="000C233C" w:rsidP="001771DF">
            <w:pPr>
              <w:spacing w:before="80"/>
              <w:ind w:right="240"/>
              <w:rPr>
                <w:rFonts w:cs="Arial"/>
                <w:strike/>
                <w:highlight w:val="yellow"/>
              </w:rPr>
            </w:pPr>
          </w:p>
        </w:tc>
      </w:tr>
      <w:tr w:rsidR="000C233C" w:rsidRPr="006E5759" w14:paraId="0CCCB5A1" w14:textId="77777777" w:rsidTr="001771DF">
        <w:tc>
          <w:tcPr>
            <w:tcW w:w="1065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5334" w14:textId="77777777" w:rsidR="000C233C" w:rsidRPr="006E5759" w:rsidRDefault="000C233C" w:rsidP="001425B4">
            <w:pPr>
              <w:tabs>
                <w:tab w:val="clear" w:pos="5400"/>
                <w:tab w:val="clear" w:pos="8160"/>
                <w:tab w:val="left" w:pos="5240"/>
                <w:tab w:val="left" w:pos="6950"/>
              </w:tabs>
              <w:ind w:left="0" w:right="734"/>
              <w:rPr>
                <w:rFonts w:cs="Arial"/>
                <w:sz w:val="8"/>
              </w:rPr>
            </w:pPr>
          </w:p>
        </w:tc>
      </w:tr>
    </w:tbl>
    <w:p w14:paraId="24609CC2" w14:textId="77777777" w:rsidR="000C233C" w:rsidRPr="006E5759" w:rsidRDefault="002C74EB" w:rsidP="00D75DDE">
      <w:pPr>
        <w:pStyle w:val="1-Titre"/>
        <w:spacing w:before="0" w:after="40"/>
        <w:ind w:left="144"/>
        <w:rPr>
          <w:rFonts w:cs="Arial"/>
        </w:rPr>
      </w:pPr>
      <w:r>
        <w:rPr>
          <w:rFonts w:cs="Arial"/>
        </w:rPr>
        <w:t>Projet</w:t>
      </w:r>
    </w:p>
    <w:tbl>
      <w:tblPr>
        <w:tblW w:w="1065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992"/>
        <w:gridCol w:w="851"/>
        <w:gridCol w:w="2126"/>
        <w:gridCol w:w="1985"/>
        <w:gridCol w:w="160"/>
      </w:tblGrid>
      <w:tr w:rsidR="000C233C" w:rsidRPr="00B33A47" w14:paraId="22D4CBBA" w14:textId="77777777" w:rsidTr="007D2FEB">
        <w:trPr>
          <w:cantSplit/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96A8BF4" w14:textId="77777777" w:rsidR="000C233C" w:rsidRPr="00B33A47" w:rsidRDefault="00AE3184" w:rsidP="001771DF">
            <w:pPr>
              <w:spacing w:before="80"/>
              <w:rPr>
                <w:rFonts w:cs="Arial"/>
              </w:rPr>
            </w:pPr>
            <w:r>
              <w:rPr>
                <w:rFonts w:cs="Arial"/>
              </w:rPr>
              <w:t>Titre du projet :</w:t>
            </w:r>
          </w:p>
        </w:tc>
        <w:tc>
          <w:tcPr>
            <w:tcW w:w="864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87E26F" w14:textId="77777777" w:rsidR="000C233C" w:rsidRPr="00B33A47" w:rsidRDefault="000C233C" w:rsidP="001771DF">
            <w:pPr>
              <w:spacing w:before="80"/>
              <w:rPr>
                <w:rFonts w:cs="Arial"/>
                <w:sz w:val="20"/>
              </w:rPr>
            </w:pPr>
            <w:r w:rsidRPr="00B33A47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3A47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B33A47">
              <w:rPr>
                <w:rFonts w:cs="Arial"/>
                <w:sz w:val="20"/>
                <w:lang w:val="en-CA"/>
              </w:rPr>
            </w:r>
            <w:r w:rsidRPr="00B33A47">
              <w:rPr>
                <w:rFonts w:cs="Arial"/>
                <w:sz w:val="20"/>
                <w:lang w:val="en-CA"/>
              </w:rPr>
              <w:fldChar w:fldCharType="separate"/>
            </w:r>
            <w:r w:rsidRPr="00B33A47">
              <w:rPr>
                <w:rFonts w:cs="Arial"/>
                <w:noProof/>
                <w:sz w:val="20"/>
                <w:lang w:val="en-CA"/>
              </w:rPr>
              <w:t> </w:t>
            </w:r>
            <w:r w:rsidRPr="00B33A47">
              <w:rPr>
                <w:rFonts w:cs="Arial"/>
                <w:noProof/>
                <w:sz w:val="20"/>
                <w:lang w:val="en-CA"/>
              </w:rPr>
              <w:t> </w:t>
            </w:r>
            <w:r w:rsidRPr="00B33A47">
              <w:rPr>
                <w:rFonts w:cs="Arial"/>
                <w:noProof/>
                <w:sz w:val="20"/>
                <w:lang w:val="en-CA"/>
              </w:rPr>
              <w:t> </w:t>
            </w:r>
            <w:r w:rsidRPr="00B33A47">
              <w:rPr>
                <w:rFonts w:cs="Arial"/>
                <w:noProof/>
                <w:sz w:val="20"/>
                <w:lang w:val="en-CA"/>
              </w:rPr>
              <w:t> </w:t>
            </w:r>
            <w:r w:rsidRPr="00B33A47">
              <w:rPr>
                <w:rFonts w:cs="Arial"/>
                <w:noProof/>
                <w:sz w:val="20"/>
                <w:lang w:val="en-CA"/>
              </w:rPr>
              <w:t> </w:t>
            </w:r>
            <w:r w:rsidRPr="00B33A47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306B183" w14:textId="77777777" w:rsidR="000C233C" w:rsidRPr="00B33A47" w:rsidRDefault="000C233C" w:rsidP="001771DF">
            <w:pPr>
              <w:spacing w:before="80"/>
              <w:rPr>
                <w:rFonts w:cs="Arial"/>
              </w:rPr>
            </w:pPr>
          </w:p>
        </w:tc>
      </w:tr>
      <w:tr w:rsidR="007D2FEB" w:rsidRPr="00B33A47" w14:paraId="1AF04920" w14:textId="77777777" w:rsidTr="00FD2D54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986FF1" w14:textId="77777777" w:rsidR="007D2FEB" w:rsidRPr="00B33A47" w:rsidRDefault="00FD2D54" w:rsidP="007D2FEB">
            <w:pPr>
              <w:spacing w:before="80"/>
              <w:rPr>
                <w:rFonts w:cs="Arial"/>
              </w:rPr>
            </w:pPr>
            <w:r w:rsidRPr="00B33A47">
              <w:rPr>
                <w:rFonts w:cs="Arial"/>
              </w:rPr>
              <w:t>Dates</w:t>
            </w:r>
            <w:r w:rsidR="007D2FEB" w:rsidRPr="00B33A47">
              <w:rPr>
                <w:rFonts w:cs="Arial"/>
              </w:rPr>
              <w:t xml:space="preserve"> de réalisation</w:t>
            </w:r>
            <w:r w:rsidRPr="00B33A47">
              <w:rPr>
                <w:rFonts w:cs="Arial"/>
              </w:rPr>
              <w:t> 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0B546E" w14:textId="77777777" w:rsidR="007D2FEB" w:rsidRPr="00B33A47" w:rsidRDefault="007D2FEB" w:rsidP="001771DF">
            <w:pPr>
              <w:spacing w:before="80"/>
              <w:ind w:left="0"/>
              <w:jc w:val="right"/>
              <w:rPr>
                <w:rFonts w:cs="Arial"/>
              </w:rPr>
            </w:pPr>
            <w:r w:rsidRPr="00B33A47">
              <w:rPr>
                <w:rFonts w:cs="Arial"/>
              </w:rPr>
              <w:t>Début (année/mois/jour)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B2DEAC" w14:textId="77777777" w:rsidR="007D2FEB" w:rsidRPr="00B33A47" w:rsidRDefault="007D2FEB" w:rsidP="001771DF">
            <w:pPr>
              <w:spacing w:before="80"/>
              <w:rPr>
                <w:rFonts w:cs="Arial"/>
                <w:sz w:val="20"/>
              </w:rPr>
            </w:pPr>
            <w:r w:rsidRPr="00B33A47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3A47">
              <w:rPr>
                <w:rFonts w:cs="Arial"/>
                <w:sz w:val="20"/>
              </w:rPr>
              <w:instrText xml:space="preserve"> FORMTEXT </w:instrText>
            </w:r>
            <w:r w:rsidRPr="00B33A47">
              <w:rPr>
                <w:rFonts w:cs="Arial"/>
                <w:sz w:val="20"/>
              </w:rPr>
            </w:r>
            <w:r w:rsidRPr="00B33A47">
              <w:rPr>
                <w:rFonts w:cs="Arial"/>
                <w:sz w:val="20"/>
              </w:rPr>
              <w:fldChar w:fldCharType="separate"/>
            </w:r>
            <w:r w:rsidRPr="00B33A47">
              <w:rPr>
                <w:rFonts w:cs="Arial"/>
                <w:noProof/>
                <w:sz w:val="20"/>
              </w:rPr>
              <w:t> </w:t>
            </w:r>
            <w:r w:rsidRPr="00B33A47">
              <w:rPr>
                <w:rFonts w:cs="Arial"/>
                <w:noProof/>
                <w:sz w:val="20"/>
              </w:rPr>
              <w:t> </w:t>
            </w:r>
            <w:r w:rsidRPr="00B33A47">
              <w:rPr>
                <w:rFonts w:cs="Arial"/>
                <w:noProof/>
                <w:sz w:val="20"/>
              </w:rPr>
              <w:t> </w:t>
            </w:r>
            <w:r w:rsidRPr="00B33A47">
              <w:rPr>
                <w:rFonts w:cs="Arial"/>
                <w:noProof/>
                <w:sz w:val="20"/>
              </w:rPr>
              <w:t> </w:t>
            </w:r>
            <w:r w:rsidRPr="00B33A47">
              <w:rPr>
                <w:rFonts w:cs="Arial"/>
                <w:noProof/>
                <w:sz w:val="20"/>
              </w:rPr>
              <w:t> </w:t>
            </w:r>
            <w:r w:rsidRPr="00B33A4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51536BD" w14:textId="77777777" w:rsidR="007D2FEB" w:rsidRPr="00B33A47" w:rsidRDefault="007D2FEB" w:rsidP="001771DF">
            <w:pPr>
              <w:spacing w:before="80"/>
              <w:ind w:left="0"/>
              <w:jc w:val="right"/>
              <w:rPr>
                <w:rFonts w:cs="Arial"/>
              </w:rPr>
            </w:pPr>
            <w:r w:rsidRPr="00B33A47">
              <w:rPr>
                <w:rFonts w:cs="Arial"/>
              </w:rPr>
              <w:t>Fin (année/mois/jour)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E1CAB9" w14:textId="77777777" w:rsidR="007D2FEB" w:rsidRPr="00B33A47" w:rsidRDefault="007D2FEB" w:rsidP="001771DF">
            <w:pPr>
              <w:spacing w:before="80"/>
              <w:rPr>
                <w:rFonts w:cs="Arial"/>
                <w:sz w:val="20"/>
              </w:rPr>
            </w:pPr>
            <w:r w:rsidRPr="00B33A47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3A47">
              <w:rPr>
                <w:rFonts w:cs="Arial"/>
                <w:sz w:val="20"/>
              </w:rPr>
              <w:instrText xml:space="preserve"> FORMTEXT </w:instrText>
            </w:r>
            <w:r w:rsidRPr="00B33A47">
              <w:rPr>
                <w:rFonts w:cs="Arial"/>
                <w:sz w:val="20"/>
              </w:rPr>
            </w:r>
            <w:r w:rsidRPr="00B33A47">
              <w:rPr>
                <w:rFonts w:cs="Arial"/>
                <w:sz w:val="20"/>
              </w:rPr>
              <w:fldChar w:fldCharType="separate"/>
            </w:r>
            <w:r w:rsidRPr="00B33A47">
              <w:rPr>
                <w:rFonts w:cs="Arial"/>
                <w:noProof/>
                <w:sz w:val="20"/>
              </w:rPr>
              <w:t> </w:t>
            </w:r>
            <w:r w:rsidRPr="00B33A47">
              <w:rPr>
                <w:rFonts w:cs="Arial"/>
                <w:noProof/>
                <w:sz w:val="20"/>
              </w:rPr>
              <w:t> </w:t>
            </w:r>
            <w:r w:rsidRPr="00B33A47">
              <w:rPr>
                <w:rFonts w:cs="Arial"/>
                <w:noProof/>
                <w:sz w:val="20"/>
              </w:rPr>
              <w:t> </w:t>
            </w:r>
            <w:r w:rsidRPr="00B33A47">
              <w:rPr>
                <w:rFonts w:cs="Arial"/>
                <w:noProof/>
                <w:sz w:val="20"/>
              </w:rPr>
              <w:t> </w:t>
            </w:r>
            <w:r w:rsidRPr="00B33A47">
              <w:rPr>
                <w:rFonts w:cs="Arial"/>
                <w:noProof/>
                <w:sz w:val="20"/>
              </w:rPr>
              <w:t> </w:t>
            </w:r>
            <w:r w:rsidRPr="00B33A4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2B01C8" w14:textId="77777777" w:rsidR="007D2FEB" w:rsidRPr="00B33A47" w:rsidRDefault="007D2FEB" w:rsidP="001771DF">
            <w:pPr>
              <w:spacing w:before="80"/>
              <w:rPr>
                <w:rFonts w:cs="Arial"/>
              </w:rPr>
            </w:pPr>
          </w:p>
        </w:tc>
      </w:tr>
      <w:tr w:rsidR="000C233C" w:rsidRPr="00B33A47" w14:paraId="33C6E694" w14:textId="77777777" w:rsidTr="00FD2D54">
        <w:trPr>
          <w:cantSplit/>
          <w:trHeight w:val="300"/>
        </w:trPr>
        <w:tc>
          <w:tcPr>
            <w:tcW w:w="55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F320095" w14:textId="77777777" w:rsidR="000C233C" w:rsidRPr="00B33A47" w:rsidRDefault="000C233C" w:rsidP="00B2484B">
            <w:pPr>
              <w:tabs>
                <w:tab w:val="clear" w:pos="5400"/>
                <w:tab w:val="left" w:pos="5385"/>
              </w:tabs>
              <w:ind w:left="142"/>
              <w:rPr>
                <w:rFonts w:cs="Arial"/>
              </w:rPr>
            </w:pPr>
            <w:r w:rsidRPr="00B33A47">
              <w:rPr>
                <w:rFonts w:cs="Arial"/>
              </w:rPr>
              <w:t>Le projet nécessite-t-il l'utilisation de technologies numériques?</w:t>
            </w:r>
            <w:r w:rsidR="0065294B" w:rsidRPr="00B33A47">
              <w:rPr>
                <w:rFonts w:cs="Arial"/>
              </w:rPr>
              <w:t xml:space="preserve"> </w:t>
            </w:r>
            <w:r w:rsidR="0065294B" w:rsidRPr="00B33A47">
              <w:rPr>
                <w:rFonts w:cs="Arial"/>
              </w:rPr>
              <w:tab/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D1133" w14:textId="77777777" w:rsidR="000C233C" w:rsidRPr="00B33A47" w:rsidRDefault="000C233C" w:rsidP="00FD2D54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80"/>
              <w:ind w:left="0"/>
              <w:rPr>
                <w:rFonts w:cs="Arial"/>
              </w:rPr>
            </w:pPr>
            <w:r w:rsidRPr="00B33A47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A47">
              <w:rPr>
                <w:rFonts w:cs="Arial"/>
              </w:rPr>
              <w:instrText xml:space="preserve"> FORMCHECKBOX </w:instrText>
            </w:r>
            <w:r w:rsidR="006877F7">
              <w:rPr>
                <w:rFonts w:cs="Arial"/>
              </w:rPr>
            </w:r>
            <w:r w:rsidR="006877F7">
              <w:rPr>
                <w:rFonts w:cs="Arial"/>
              </w:rPr>
              <w:fldChar w:fldCharType="separate"/>
            </w:r>
            <w:r w:rsidRPr="00B33A47">
              <w:rPr>
                <w:rFonts w:cs="Arial"/>
              </w:rPr>
              <w:fldChar w:fldCharType="end"/>
            </w:r>
            <w:r w:rsidRPr="00B33A47">
              <w:rPr>
                <w:rFonts w:cs="Arial"/>
              </w:rPr>
              <w:t xml:space="preserve"> Oui</w:t>
            </w:r>
            <w:r w:rsidRPr="00B33A47">
              <w:rPr>
                <w:rFonts w:cs="Arial"/>
              </w:rPr>
              <w:tab/>
            </w:r>
            <w:r w:rsidRPr="00B33A47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A47">
              <w:rPr>
                <w:rFonts w:cs="Arial"/>
              </w:rPr>
              <w:instrText xml:space="preserve"> FORMCHECKBOX </w:instrText>
            </w:r>
            <w:r w:rsidR="006877F7">
              <w:rPr>
                <w:rFonts w:cs="Arial"/>
              </w:rPr>
            </w:r>
            <w:r w:rsidR="006877F7">
              <w:rPr>
                <w:rFonts w:cs="Arial"/>
              </w:rPr>
              <w:fldChar w:fldCharType="separate"/>
            </w:r>
            <w:r w:rsidRPr="00B33A47">
              <w:rPr>
                <w:rFonts w:cs="Arial"/>
              </w:rPr>
              <w:fldChar w:fldCharType="end"/>
            </w:r>
            <w:r w:rsidRPr="00B33A47">
              <w:rPr>
                <w:rFonts w:cs="Arial"/>
              </w:rPr>
              <w:t xml:space="preserve"> Non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399866E" w14:textId="77777777" w:rsidR="000C233C" w:rsidRPr="00B33A47" w:rsidRDefault="000C233C" w:rsidP="00FD2D54">
            <w:pPr>
              <w:spacing w:before="80"/>
              <w:rPr>
                <w:rFonts w:cs="Arial"/>
              </w:rPr>
            </w:pPr>
          </w:p>
        </w:tc>
      </w:tr>
      <w:tr w:rsidR="000C233C" w:rsidRPr="00B33A47" w14:paraId="7770AA05" w14:textId="77777777" w:rsidTr="00C44CB9">
        <w:trPr>
          <w:cantSplit/>
          <w:trHeight w:val="300"/>
        </w:trPr>
        <w:tc>
          <w:tcPr>
            <w:tcW w:w="453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70889394" w14:textId="77777777" w:rsidR="000C233C" w:rsidRPr="00B33A47" w:rsidRDefault="007541ED" w:rsidP="0065294B">
            <w:pPr>
              <w:spacing w:before="80"/>
              <w:rPr>
                <w:rFonts w:cs="Arial"/>
              </w:rPr>
            </w:pPr>
            <w:r w:rsidRPr="00B33A47">
              <w:rPr>
                <w:rFonts w:cs="Arial"/>
              </w:rPr>
              <w:t>Lieu de réalisation</w:t>
            </w:r>
            <w:r w:rsidR="00C92841" w:rsidRPr="00B33A47">
              <w:rPr>
                <w:rFonts w:cs="Arial"/>
              </w:rPr>
              <w:t> :</w:t>
            </w:r>
            <w:r w:rsidR="0065294B">
              <w:rPr>
                <w:rFonts w:cs="Arial"/>
              </w:rPr>
              <w:t xml:space="preserve"> </w:t>
            </w:r>
            <w:r w:rsidR="0065294B" w:rsidRPr="0065294B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5294B" w:rsidRPr="0065294B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65294B" w:rsidRPr="0065294B">
              <w:rPr>
                <w:rFonts w:cs="Arial"/>
                <w:sz w:val="20"/>
                <w:u w:val="single"/>
              </w:rPr>
            </w:r>
            <w:r w:rsidR="0065294B" w:rsidRPr="0065294B">
              <w:rPr>
                <w:rFonts w:cs="Arial"/>
                <w:sz w:val="20"/>
                <w:u w:val="single"/>
              </w:rPr>
              <w:fldChar w:fldCharType="separate"/>
            </w:r>
            <w:r w:rsidR="0065294B" w:rsidRPr="0065294B">
              <w:rPr>
                <w:rFonts w:cs="Arial"/>
                <w:noProof/>
                <w:sz w:val="20"/>
                <w:u w:val="single"/>
              </w:rPr>
              <w:t> </w:t>
            </w:r>
            <w:r w:rsidR="0065294B" w:rsidRPr="0065294B">
              <w:rPr>
                <w:rFonts w:cs="Arial"/>
                <w:noProof/>
                <w:sz w:val="20"/>
                <w:u w:val="single"/>
              </w:rPr>
              <w:t> </w:t>
            </w:r>
            <w:r w:rsidR="0065294B" w:rsidRPr="0065294B">
              <w:rPr>
                <w:rFonts w:cs="Arial"/>
                <w:noProof/>
                <w:sz w:val="20"/>
                <w:u w:val="single"/>
              </w:rPr>
              <w:t> </w:t>
            </w:r>
            <w:r w:rsidR="0065294B" w:rsidRPr="0065294B">
              <w:rPr>
                <w:rFonts w:cs="Arial"/>
                <w:noProof/>
                <w:sz w:val="20"/>
                <w:u w:val="single"/>
              </w:rPr>
              <w:t> </w:t>
            </w:r>
            <w:r w:rsidR="0065294B" w:rsidRPr="0065294B">
              <w:rPr>
                <w:rFonts w:cs="Arial"/>
                <w:noProof/>
                <w:sz w:val="20"/>
                <w:u w:val="single"/>
              </w:rPr>
              <w:t> </w:t>
            </w:r>
            <w:r w:rsidR="0065294B" w:rsidRPr="0065294B">
              <w:rPr>
                <w:rFonts w:cs="Arial"/>
                <w:sz w:val="20"/>
                <w:u w:val="single"/>
              </w:rPr>
              <w:fldChar w:fldCharType="end"/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29079" w14:textId="77777777" w:rsidR="000C233C" w:rsidRPr="00B33A47" w:rsidRDefault="000C233C" w:rsidP="0065294B">
            <w:pPr>
              <w:spacing w:before="80"/>
              <w:ind w:left="0"/>
              <w:rPr>
                <w:rFonts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BBD479B" w14:textId="77777777" w:rsidR="000C233C" w:rsidRPr="00B33A47" w:rsidRDefault="000C233C" w:rsidP="001771DF">
            <w:pPr>
              <w:spacing w:before="80"/>
              <w:rPr>
                <w:rFonts w:cs="Arial"/>
              </w:rPr>
            </w:pPr>
          </w:p>
        </w:tc>
      </w:tr>
    </w:tbl>
    <w:p w14:paraId="3837822B" w14:textId="77777777" w:rsidR="000C233C" w:rsidRPr="00B33A47" w:rsidRDefault="000C233C" w:rsidP="000C233C">
      <w:pPr>
        <w:suppressAutoHyphens/>
        <w:spacing w:before="80" w:after="80"/>
        <w:rPr>
          <w:rFonts w:cs="Arial"/>
          <w:sz w:val="20"/>
        </w:rPr>
      </w:pPr>
      <w:r w:rsidRPr="00B33A47">
        <w:rPr>
          <w:rFonts w:cs="Arial"/>
          <w:b/>
          <w:spacing w:val="-2"/>
          <w:sz w:val="20"/>
        </w:rPr>
        <w:t xml:space="preserve">Résumé </w:t>
      </w:r>
      <w:r w:rsidRPr="00B33A47">
        <w:rPr>
          <w:rFonts w:cs="Arial"/>
          <w:spacing w:val="-2"/>
          <w:szCs w:val="16"/>
        </w:rPr>
        <w:t>(maximum 250 caractères</w:t>
      </w:r>
      <w:r w:rsidR="00FA3D02" w:rsidRPr="00B33A47">
        <w:rPr>
          <w:rFonts w:cs="Arial"/>
          <w:spacing w:val="-2"/>
          <w:szCs w:val="16"/>
        </w:rPr>
        <w:t>, espaces compris</w:t>
      </w:r>
      <w:r w:rsidRPr="00B33A47">
        <w:rPr>
          <w:rFonts w:cs="Arial"/>
          <w:spacing w:val="-2"/>
          <w:szCs w:val="16"/>
        </w:rPr>
        <w:t>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0C233C" w:rsidRPr="00B33A47" w14:paraId="27D4B7FF" w14:textId="77777777" w:rsidTr="00D75DDE">
        <w:trPr>
          <w:trHeight w:val="903"/>
        </w:trPr>
        <w:tc>
          <w:tcPr>
            <w:tcW w:w="10658" w:type="dxa"/>
          </w:tcPr>
          <w:p w14:paraId="44898B4E" w14:textId="77777777" w:rsidR="000C233C" w:rsidRPr="00B33A47" w:rsidRDefault="000C233C" w:rsidP="001771DF">
            <w:pPr>
              <w:rPr>
                <w:rFonts w:cs="Arial"/>
              </w:rPr>
            </w:pPr>
          </w:p>
          <w:p w14:paraId="6BB20773" w14:textId="77777777" w:rsidR="000C233C" w:rsidRPr="00B33A47" w:rsidRDefault="000C233C" w:rsidP="001771DF">
            <w:pPr>
              <w:suppressAutoHyphens/>
              <w:spacing w:after="100" w:afterAutospacing="1"/>
              <w:rPr>
                <w:rFonts w:cs="Arial"/>
                <w:b/>
                <w:spacing w:val="-2"/>
                <w:sz w:val="22"/>
                <w:szCs w:val="22"/>
              </w:rPr>
            </w:pPr>
            <w:r w:rsidRPr="00B33A47">
              <w:rPr>
                <w:rFonts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33A47">
              <w:rPr>
                <w:rFonts w:cs="Arial"/>
                <w:sz w:val="22"/>
                <w:szCs w:val="22"/>
                <w:lang w:val="en-CA"/>
              </w:rPr>
              <w:instrText xml:space="preserve"> FORMTEXT </w:instrText>
            </w:r>
            <w:r w:rsidRPr="00B33A47">
              <w:rPr>
                <w:rFonts w:cs="Arial"/>
                <w:sz w:val="22"/>
                <w:szCs w:val="22"/>
                <w:lang w:val="en-CA"/>
              </w:rPr>
            </w:r>
            <w:r w:rsidRPr="00B33A47">
              <w:rPr>
                <w:rFonts w:cs="Arial"/>
                <w:sz w:val="22"/>
                <w:szCs w:val="22"/>
                <w:lang w:val="en-CA"/>
              </w:rPr>
              <w:fldChar w:fldCharType="separate"/>
            </w:r>
            <w:r w:rsidRPr="00B33A47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B33A47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B33A47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B33A47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B33A47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B33A47">
              <w:rPr>
                <w:rFonts w:cs="Arial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26A376CC" w14:textId="77777777" w:rsidR="00B77267" w:rsidRDefault="00B77267" w:rsidP="00D75DDE">
      <w:pPr>
        <w:pStyle w:val="1-Titre"/>
        <w:spacing w:before="0" w:after="40"/>
        <w:ind w:left="144"/>
        <w:rPr>
          <w:rFonts w:cs="Arial"/>
        </w:rPr>
      </w:pPr>
    </w:p>
    <w:p w14:paraId="68113CAF" w14:textId="77777777" w:rsidR="000C3B75" w:rsidRPr="00B77267" w:rsidRDefault="00B77267" w:rsidP="00B77267">
      <w:pPr>
        <w:pStyle w:val="1-Titre"/>
        <w:spacing w:before="40" w:after="40"/>
        <w:ind w:left="144"/>
        <w:rPr>
          <w:rFonts w:cs="Arial"/>
          <w:b w:val="0"/>
          <w:sz w:val="22"/>
        </w:rPr>
      </w:pPr>
      <w:r>
        <w:rPr>
          <w:rFonts w:cs="Arial"/>
        </w:rPr>
        <w:br w:type="page"/>
      </w:r>
      <w:r w:rsidR="00517AB2" w:rsidRPr="00B77267">
        <w:rPr>
          <w:rFonts w:cs="Arial"/>
          <w:sz w:val="22"/>
        </w:rPr>
        <w:lastRenderedPageBreak/>
        <w:t>Documents requis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156895" w:rsidRPr="00B77267" w14:paraId="41CF98D9" w14:textId="77777777" w:rsidTr="003C240C">
        <w:trPr>
          <w:cantSplit/>
          <w:trHeight w:val="870"/>
        </w:trPr>
        <w:tc>
          <w:tcPr>
            <w:tcW w:w="10658" w:type="dxa"/>
            <w:vAlign w:val="center"/>
          </w:tcPr>
          <w:p w14:paraId="7851F7D6" w14:textId="77777777" w:rsidR="00B77267" w:rsidRPr="00CB5B53" w:rsidRDefault="00B77267" w:rsidP="00B77267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Lines="40" w:after="96"/>
              <w:ind w:left="357" w:hanging="249"/>
              <w:rPr>
                <w:rFonts w:cs="Arial"/>
                <w:sz w:val="18"/>
                <w:szCs w:val="18"/>
              </w:rPr>
            </w:pPr>
            <w:r w:rsidRPr="00CB5B5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53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877F7">
              <w:rPr>
                <w:rFonts w:cs="Arial"/>
                <w:b/>
                <w:sz w:val="18"/>
                <w:szCs w:val="18"/>
              </w:rPr>
            </w:r>
            <w:r w:rsidR="006877F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B5B5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CB5B5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Formulaire contenant les renseignements personnels, rempli et signé</w:t>
            </w:r>
          </w:p>
          <w:p w14:paraId="7B9DCD04" w14:textId="77777777" w:rsidR="00B77267" w:rsidRPr="00CB5B53" w:rsidRDefault="00B77267" w:rsidP="00B77267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Lines="40" w:after="96"/>
              <w:ind w:left="357" w:hanging="249"/>
              <w:rPr>
                <w:rFonts w:cs="Arial"/>
                <w:sz w:val="18"/>
                <w:szCs w:val="18"/>
              </w:rPr>
            </w:pPr>
            <w:r w:rsidRPr="00CB5B5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53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877F7">
              <w:rPr>
                <w:rFonts w:cs="Arial"/>
                <w:b/>
                <w:sz w:val="18"/>
                <w:szCs w:val="18"/>
              </w:rPr>
            </w:r>
            <w:r w:rsidR="006877F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B5B5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CB5B53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Formulaire contenant la description du projet.</w:t>
            </w:r>
            <w:r w:rsidRPr="00CB5B53">
              <w:rPr>
                <w:rFonts w:cs="Arial"/>
                <w:sz w:val="18"/>
                <w:szCs w:val="18"/>
              </w:rPr>
              <w:t xml:space="preserve"> </w:t>
            </w:r>
          </w:p>
          <w:p w14:paraId="6FCF1174" w14:textId="77777777" w:rsidR="00156895" w:rsidRPr="00B77267" w:rsidRDefault="00156895" w:rsidP="00B77267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40"/>
              <w:ind w:left="355" w:hanging="247"/>
              <w:rPr>
                <w:rFonts w:cs="Arial"/>
                <w:sz w:val="18"/>
              </w:rPr>
            </w:pPr>
            <w:r w:rsidRPr="00B77267">
              <w:rPr>
                <w:rFonts w:cs="Arial"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67">
              <w:rPr>
                <w:rFonts w:cs="Arial"/>
                <w:sz w:val="18"/>
              </w:rPr>
              <w:instrText xml:space="preserve"> FORMCHECKBOX </w:instrText>
            </w:r>
            <w:r w:rsidR="006877F7">
              <w:rPr>
                <w:rFonts w:cs="Arial"/>
                <w:sz w:val="18"/>
              </w:rPr>
            </w:r>
            <w:r w:rsidR="006877F7">
              <w:rPr>
                <w:rFonts w:cs="Arial"/>
                <w:sz w:val="18"/>
              </w:rPr>
              <w:fldChar w:fldCharType="separate"/>
            </w:r>
            <w:r w:rsidRPr="00B77267">
              <w:rPr>
                <w:rFonts w:cs="Arial"/>
                <w:sz w:val="18"/>
              </w:rPr>
              <w:fldChar w:fldCharType="end"/>
            </w:r>
            <w:r w:rsidRPr="00B77267">
              <w:rPr>
                <w:rFonts w:cs="Arial"/>
                <w:sz w:val="18"/>
              </w:rPr>
              <w:t xml:space="preserve"> Curriculum vitæ du candidat (maximum </w:t>
            </w:r>
            <w:r w:rsidR="007B1AB2" w:rsidRPr="00B77267">
              <w:rPr>
                <w:rFonts w:cs="Arial"/>
                <w:sz w:val="18"/>
              </w:rPr>
              <w:t>3</w:t>
            </w:r>
            <w:r w:rsidRPr="00B77267">
              <w:rPr>
                <w:rFonts w:cs="Arial"/>
                <w:sz w:val="18"/>
              </w:rPr>
              <w:t xml:space="preserve"> pages)</w:t>
            </w:r>
            <w:r w:rsidR="00F844DA" w:rsidRPr="00B77267">
              <w:rPr>
                <w:rFonts w:cs="Arial"/>
                <w:sz w:val="18"/>
              </w:rPr>
              <w:t>.</w:t>
            </w:r>
          </w:p>
          <w:p w14:paraId="75DD8AD8" w14:textId="0D0C220B" w:rsidR="00156895" w:rsidRPr="00B77267" w:rsidRDefault="00156895" w:rsidP="00B77267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40"/>
              <w:ind w:left="355" w:hanging="247"/>
              <w:rPr>
                <w:rFonts w:cs="Arial"/>
                <w:sz w:val="18"/>
              </w:rPr>
            </w:pPr>
            <w:r w:rsidRPr="00B77267">
              <w:rPr>
                <w:rFonts w:cs="Arial"/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67">
              <w:rPr>
                <w:rFonts w:cs="Arial"/>
                <w:sz w:val="18"/>
              </w:rPr>
              <w:instrText xml:space="preserve"> FORMCHECKBOX </w:instrText>
            </w:r>
            <w:r w:rsidR="006877F7">
              <w:rPr>
                <w:rFonts w:cs="Arial"/>
                <w:sz w:val="18"/>
              </w:rPr>
            </w:r>
            <w:r w:rsidR="006877F7">
              <w:rPr>
                <w:rFonts w:cs="Arial"/>
                <w:sz w:val="18"/>
              </w:rPr>
              <w:fldChar w:fldCharType="separate"/>
            </w:r>
            <w:r w:rsidRPr="00B77267">
              <w:rPr>
                <w:rFonts w:cs="Arial"/>
                <w:sz w:val="18"/>
              </w:rPr>
              <w:fldChar w:fldCharType="end"/>
            </w:r>
            <w:r w:rsidRPr="00B77267">
              <w:rPr>
                <w:rFonts w:cs="Arial"/>
                <w:sz w:val="18"/>
              </w:rPr>
              <w:t xml:space="preserve"> Liste des participant</w:t>
            </w:r>
            <w:r w:rsidR="00901BEE">
              <w:rPr>
                <w:rFonts w:cs="Arial"/>
                <w:sz w:val="18"/>
              </w:rPr>
              <w:t>(e)</w:t>
            </w:r>
            <w:r w:rsidRPr="00B77267">
              <w:rPr>
                <w:rFonts w:cs="Arial"/>
                <w:sz w:val="18"/>
              </w:rPr>
              <w:t xml:space="preserve">s </w:t>
            </w:r>
            <w:r w:rsidR="00CA354B" w:rsidRPr="00B77267">
              <w:rPr>
                <w:sz w:val="18"/>
                <w:szCs w:val="16"/>
              </w:rPr>
              <w:t>(artistes, collaborateur</w:t>
            </w:r>
            <w:r w:rsidR="00901BEE">
              <w:rPr>
                <w:sz w:val="18"/>
                <w:szCs w:val="16"/>
              </w:rPr>
              <w:t>(</w:t>
            </w:r>
            <w:proofErr w:type="spellStart"/>
            <w:r w:rsidR="00901BEE">
              <w:rPr>
                <w:sz w:val="18"/>
                <w:szCs w:val="16"/>
              </w:rPr>
              <w:t>trice</w:t>
            </w:r>
            <w:proofErr w:type="spellEnd"/>
            <w:r w:rsidR="00901BEE">
              <w:rPr>
                <w:sz w:val="18"/>
                <w:szCs w:val="16"/>
              </w:rPr>
              <w:t>)</w:t>
            </w:r>
            <w:r w:rsidR="00CA354B" w:rsidRPr="00B77267">
              <w:rPr>
                <w:sz w:val="18"/>
                <w:szCs w:val="16"/>
              </w:rPr>
              <w:t>s, pigistes, technicien</w:t>
            </w:r>
            <w:r w:rsidR="00901BEE">
              <w:rPr>
                <w:sz w:val="18"/>
                <w:szCs w:val="16"/>
              </w:rPr>
              <w:t>(ne)</w:t>
            </w:r>
            <w:r w:rsidR="00CA354B" w:rsidRPr="00B77267">
              <w:rPr>
                <w:sz w:val="18"/>
                <w:szCs w:val="16"/>
              </w:rPr>
              <w:t>s, etc.).</w:t>
            </w:r>
          </w:p>
          <w:p w14:paraId="4F247C79" w14:textId="230C65F5" w:rsidR="00156895" w:rsidRPr="00B77267" w:rsidRDefault="00156895" w:rsidP="00B77267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40"/>
              <w:ind w:left="355" w:hanging="247"/>
              <w:rPr>
                <w:rFonts w:cs="Arial"/>
                <w:sz w:val="18"/>
              </w:rPr>
            </w:pPr>
            <w:r w:rsidRPr="00B77267">
              <w:rPr>
                <w:rFonts w:cs="Arial"/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67">
              <w:rPr>
                <w:rFonts w:cs="Arial"/>
                <w:sz w:val="18"/>
              </w:rPr>
              <w:instrText xml:space="preserve"> FORMCHECKBOX </w:instrText>
            </w:r>
            <w:r w:rsidR="006877F7">
              <w:rPr>
                <w:rFonts w:cs="Arial"/>
                <w:sz w:val="18"/>
              </w:rPr>
            </w:r>
            <w:r w:rsidR="006877F7">
              <w:rPr>
                <w:rFonts w:cs="Arial"/>
                <w:sz w:val="18"/>
              </w:rPr>
              <w:fldChar w:fldCharType="separate"/>
            </w:r>
            <w:r w:rsidRPr="00B77267">
              <w:rPr>
                <w:rFonts w:cs="Arial"/>
                <w:sz w:val="18"/>
              </w:rPr>
              <w:fldChar w:fldCharType="end"/>
            </w:r>
            <w:r w:rsidRPr="00B77267">
              <w:rPr>
                <w:rFonts w:cs="Arial"/>
                <w:sz w:val="18"/>
              </w:rPr>
              <w:t xml:space="preserve"> Curriculum vitae des </w:t>
            </w:r>
            <w:r w:rsidR="00CA354B" w:rsidRPr="00B77267">
              <w:rPr>
                <w:rFonts w:cs="Arial"/>
                <w:sz w:val="18"/>
              </w:rPr>
              <w:t>participant</w:t>
            </w:r>
            <w:r w:rsidR="00901BEE">
              <w:rPr>
                <w:rFonts w:cs="Arial"/>
                <w:sz w:val="18"/>
              </w:rPr>
              <w:t>(e)</w:t>
            </w:r>
            <w:r w:rsidR="00CA354B" w:rsidRPr="00B77267">
              <w:rPr>
                <w:rFonts w:cs="Arial"/>
                <w:sz w:val="18"/>
              </w:rPr>
              <w:t xml:space="preserve">s </w:t>
            </w:r>
            <w:r w:rsidRPr="00B77267">
              <w:rPr>
                <w:rFonts w:cs="Arial"/>
                <w:sz w:val="18"/>
              </w:rPr>
              <w:t>(maximum 3 pages par personne)</w:t>
            </w:r>
            <w:r w:rsidR="00F844DA" w:rsidRPr="00B77267">
              <w:rPr>
                <w:rFonts w:cs="Arial"/>
                <w:sz w:val="18"/>
              </w:rPr>
              <w:t>.</w:t>
            </w:r>
          </w:p>
          <w:p w14:paraId="45C81F79" w14:textId="2962AD12" w:rsidR="00C44CB9" w:rsidRPr="00B77267" w:rsidRDefault="0075175D" w:rsidP="00B77267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40"/>
              <w:ind w:left="355" w:hanging="247"/>
              <w:rPr>
                <w:rFonts w:cs="Arial"/>
                <w:sz w:val="18"/>
              </w:rPr>
            </w:pPr>
            <w:r w:rsidRPr="00B77267">
              <w:rPr>
                <w:rFonts w:cs="Arial"/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67">
              <w:rPr>
                <w:rFonts w:cs="Arial"/>
                <w:sz w:val="18"/>
              </w:rPr>
              <w:instrText xml:space="preserve"> FORMCHECKBOX </w:instrText>
            </w:r>
            <w:r w:rsidR="006877F7">
              <w:rPr>
                <w:rFonts w:cs="Arial"/>
                <w:sz w:val="18"/>
              </w:rPr>
            </w:r>
            <w:r w:rsidR="006877F7">
              <w:rPr>
                <w:rFonts w:cs="Arial"/>
                <w:sz w:val="18"/>
              </w:rPr>
              <w:fldChar w:fldCharType="separate"/>
            </w:r>
            <w:r w:rsidRPr="00B77267">
              <w:rPr>
                <w:rFonts w:cs="Arial"/>
                <w:sz w:val="18"/>
              </w:rPr>
              <w:fldChar w:fldCharType="end"/>
            </w:r>
            <w:r w:rsidRPr="00B77267">
              <w:rPr>
                <w:rFonts w:cs="Arial"/>
                <w:sz w:val="18"/>
              </w:rPr>
              <w:t xml:space="preserve"> Confirmation écrite de</w:t>
            </w:r>
            <w:r w:rsidR="00793869" w:rsidRPr="00B77267">
              <w:rPr>
                <w:rFonts w:cs="Arial"/>
                <w:sz w:val="18"/>
              </w:rPr>
              <w:t xml:space="preserve"> l’engagement de</w:t>
            </w:r>
            <w:r w:rsidRPr="00B77267">
              <w:rPr>
                <w:rFonts w:cs="Arial"/>
                <w:sz w:val="18"/>
              </w:rPr>
              <w:t>s participant</w:t>
            </w:r>
            <w:r w:rsidR="00901BEE">
              <w:rPr>
                <w:rFonts w:cs="Arial"/>
                <w:sz w:val="18"/>
              </w:rPr>
              <w:t>(e)</w:t>
            </w:r>
            <w:r w:rsidRPr="00B77267">
              <w:rPr>
                <w:rFonts w:cs="Arial"/>
                <w:sz w:val="18"/>
              </w:rPr>
              <w:t>s, s’il y a lieu.</w:t>
            </w:r>
          </w:p>
          <w:p w14:paraId="296C45EA" w14:textId="77777777" w:rsidR="003C240C" w:rsidRDefault="003C240C" w:rsidP="00B77267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40"/>
              <w:ind w:left="355" w:hanging="247"/>
              <w:rPr>
                <w:rFonts w:cs="Arial"/>
                <w:sz w:val="18"/>
              </w:rPr>
            </w:pPr>
            <w:r w:rsidRPr="00B77267">
              <w:rPr>
                <w:rFonts w:cs="Arial"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67">
              <w:rPr>
                <w:rFonts w:cs="Arial"/>
                <w:sz w:val="18"/>
              </w:rPr>
              <w:instrText xml:space="preserve"> FORMCHECKBOX </w:instrText>
            </w:r>
            <w:r w:rsidR="006877F7">
              <w:rPr>
                <w:rFonts w:cs="Arial"/>
                <w:sz w:val="18"/>
              </w:rPr>
            </w:r>
            <w:r w:rsidR="006877F7">
              <w:rPr>
                <w:rFonts w:cs="Arial"/>
                <w:sz w:val="18"/>
              </w:rPr>
              <w:fldChar w:fldCharType="separate"/>
            </w:r>
            <w:r w:rsidRPr="00B77267">
              <w:rPr>
                <w:rFonts w:cs="Arial"/>
                <w:sz w:val="18"/>
              </w:rPr>
              <w:fldChar w:fldCharType="end"/>
            </w:r>
            <w:r w:rsidRPr="00B77267">
              <w:rPr>
                <w:rFonts w:cs="Arial"/>
                <w:sz w:val="18"/>
              </w:rPr>
              <w:t xml:space="preserve"> Dossier de presse, s’il y a lieu (maximum 5 pages)</w:t>
            </w:r>
            <w:r w:rsidR="00C44CB9" w:rsidRPr="00B77267">
              <w:rPr>
                <w:rFonts w:cs="Arial"/>
                <w:sz w:val="18"/>
              </w:rPr>
              <w:t>.</w:t>
            </w:r>
          </w:p>
          <w:p w14:paraId="53B358C1" w14:textId="18BE8106" w:rsidR="00901BEE" w:rsidRPr="00B77267" w:rsidRDefault="00901BEE" w:rsidP="00901BEE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40"/>
              <w:ind w:left="355" w:hanging="247"/>
              <w:rPr>
                <w:rFonts w:cs="Arial"/>
                <w:sz w:val="18"/>
              </w:rPr>
            </w:pPr>
            <w:r w:rsidRPr="00A32B16">
              <w:rPr>
                <w:rFonts w:cs="Arial"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B16">
              <w:rPr>
                <w:rFonts w:cs="Arial"/>
                <w:sz w:val="18"/>
              </w:rPr>
              <w:instrText xml:space="preserve"> FORMCHECKBOX </w:instrText>
            </w:r>
            <w:r w:rsidR="006877F7" w:rsidRPr="00A32B16">
              <w:rPr>
                <w:rFonts w:cs="Arial"/>
                <w:sz w:val="18"/>
              </w:rPr>
            </w:r>
            <w:r w:rsidR="006877F7" w:rsidRPr="00A32B16">
              <w:rPr>
                <w:rFonts w:cs="Arial"/>
                <w:sz w:val="18"/>
              </w:rPr>
              <w:fldChar w:fldCharType="separate"/>
            </w:r>
            <w:r w:rsidRPr="00A32B16">
              <w:rPr>
                <w:rFonts w:cs="Arial"/>
                <w:sz w:val="18"/>
              </w:rPr>
              <w:fldChar w:fldCharType="end"/>
            </w:r>
            <w:r w:rsidRPr="00A32B16">
              <w:rPr>
                <w:rFonts w:cs="Arial"/>
                <w:sz w:val="18"/>
              </w:rPr>
              <w:t xml:space="preserve"> Dans le cas d’une demande en postproduction</w:t>
            </w:r>
            <w:r w:rsidR="000E2C8B" w:rsidRPr="00A32B16">
              <w:rPr>
                <w:rFonts w:cs="Arial"/>
                <w:sz w:val="18"/>
              </w:rPr>
              <w:t xml:space="preserve"> (cinéma et vidéo)</w:t>
            </w:r>
            <w:r w:rsidRPr="00A32B16">
              <w:rPr>
                <w:rFonts w:cs="Arial"/>
                <w:sz w:val="18"/>
              </w:rPr>
              <w:t>, le budget global du projet.</w:t>
            </w:r>
          </w:p>
          <w:p w14:paraId="39C2FD7F" w14:textId="77777777" w:rsidR="0075175D" w:rsidRPr="00B77267" w:rsidRDefault="00270DDC" w:rsidP="00B77267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40"/>
              <w:ind w:left="355" w:hanging="247"/>
              <w:rPr>
                <w:rFonts w:cs="Arial"/>
                <w:sz w:val="18"/>
              </w:rPr>
            </w:pPr>
            <w:r w:rsidRPr="00B77267">
              <w:rPr>
                <w:rFonts w:cs="Arial"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67">
              <w:rPr>
                <w:rFonts w:cs="Arial"/>
                <w:sz w:val="18"/>
              </w:rPr>
              <w:instrText xml:space="preserve"> FORMCHECKBOX </w:instrText>
            </w:r>
            <w:r w:rsidR="006877F7">
              <w:rPr>
                <w:rFonts w:cs="Arial"/>
                <w:sz w:val="18"/>
              </w:rPr>
            </w:r>
            <w:r w:rsidR="006877F7">
              <w:rPr>
                <w:rFonts w:cs="Arial"/>
                <w:sz w:val="18"/>
              </w:rPr>
              <w:fldChar w:fldCharType="separate"/>
            </w:r>
            <w:r w:rsidRPr="00B77267">
              <w:rPr>
                <w:rFonts w:cs="Arial"/>
                <w:sz w:val="18"/>
              </w:rPr>
              <w:fldChar w:fldCharType="end"/>
            </w:r>
            <w:r w:rsidRPr="00B77267">
              <w:rPr>
                <w:rFonts w:cs="Arial"/>
                <w:sz w:val="18"/>
              </w:rPr>
              <w:t xml:space="preserve"> </w:t>
            </w:r>
            <w:r w:rsidR="00CA354B" w:rsidRPr="00B77267">
              <w:rPr>
                <w:rFonts w:cs="Arial"/>
                <w:sz w:val="18"/>
              </w:rPr>
              <w:t>Dans le cas d'une bourse de perfectionnement, la lettre d'acceptation d'un professeur ou d'un maître.</w:t>
            </w:r>
          </w:p>
          <w:p w14:paraId="0883C2AA" w14:textId="77777777" w:rsidR="007541ED" w:rsidRPr="00B77267" w:rsidRDefault="0075175D" w:rsidP="00B77267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40"/>
              <w:ind w:left="355" w:hanging="247"/>
              <w:rPr>
                <w:rFonts w:cs="Arial"/>
                <w:sz w:val="18"/>
              </w:rPr>
            </w:pPr>
            <w:r w:rsidRPr="00B77267">
              <w:rPr>
                <w:rFonts w:cs="Arial"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67">
              <w:rPr>
                <w:rFonts w:cs="Arial"/>
                <w:sz w:val="18"/>
              </w:rPr>
              <w:instrText xml:space="preserve"> FORMCHECKBOX </w:instrText>
            </w:r>
            <w:r w:rsidR="006877F7">
              <w:rPr>
                <w:rFonts w:cs="Arial"/>
                <w:sz w:val="18"/>
              </w:rPr>
            </w:r>
            <w:r w:rsidR="006877F7">
              <w:rPr>
                <w:rFonts w:cs="Arial"/>
                <w:sz w:val="18"/>
              </w:rPr>
              <w:fldChar w:fldCharType="separate"/>
            </w:r>
            <w:r w:rsidRPr="00B77267">
              <w:rPr>
                <w:rFonts w:cs="Arial"/>
                <w:sz w:val="18"/>
              </w:rPr>
              <w:fldChar w:fldCharType="end"/>
            </w:r>
            <w:r w:rsidRPr="00B77267">
              <w:rPr>
                <w:rFonts w:cs="Arial"/>
                <w:sz w:val="18"/>
              </w:rPr>
              <w:t xml:space="preserve"> </w:t>
            </w:r>
            <w:r w:rsidR="00CA354B" w:rsidRPr="00B77267">
              <w:rPr>
                <w:rFonts w:cs="Arial"/>
                <w:sz w:val="18"/>
              </w:rPr>
              <w:t>Dans le cas d'une bourse de déplacement, une preuve d'inscription ou d'invitation pour la participation à un atelier, une conférence, un colloque, une biennale, un festival, un symposium ou tout autre événement de ce type.</w:t>
            </w:r>
          </w:p>
        </w:tc>
      </w:tr>
    </w:tbl>
    <w:p w14:paraId="5427934C" w14:textId="77777777" w:rsidR="00B77267" w:rsidRDefault="00053C1B" w:rsidP="00B77267">
      <w:pPr>
        <w:spacing w:before="40" w:after="40"/>
        <w:ind w:left="90" w:right="-90"/>
        <w:rPr>
          <w:rFonts w:cs="Arial"/>
          <w:bCs/>
          <w:sz w:val="18"/>
          <w:szCs w:val="17"/>
        </w:rPr>
      </w:pPr>
      <w:r w:rsidRPr="00B77267">
        <w:rPr>
          <w:rFonts w:cs="Arial"/>
          <w:bCs/>
          <w:sz w:val="18"/>
          <w:szCs w:val="17"/>
        </w:rPr>
        <w:t xml:space="preserve">Les documents non sollicités ne seront pas retenus aux fins de l’évaluation. </w:t>
      </w:r>
      <w:r w:rsidR="00A808EF" w:rsidRPr="00B77267">
        <w:rPr>
          <w:rFonts w:cs="Arial"/>
          <w:bCs/>
          <w:sz w:val="18"/>
          <w:szCs w:val="17"/>
        </w:rPr>
        <w:t xml:space="preserve">Le projet, le budget et l'échéancier doivent être présentés à même le formulaire. </w:t>
      </w:r>
    </w:p>
    <w:p w14:paraId="0D4ABBFB" w14:textId="77777777" w:rsidR="002E5C0B" w:rsidRPr="00B77267" w:rsidRDefault="002E5C0B" w:rsidP="00B77267">
      <w:pPr>
        <w:spacing w:before="40" w:after="40"/>
        <w:ind w:left="90" w:right="-90"/>
        <w:rPr>
          <w:rFonts w:cs="Arial"/>
          <w:bCs/>
          <w:sz w:val="18"/>
          <w:szCs w:val="17"/>
        </w:rPr>
      </w:pPr>
    </w:p>
    <w:p w14:paraId="071A38D8" w14:textId="77777777" w:rsidR="00B77267" w:rsidRPr="006E5C9F" w:rsidRDefault="00B77267" w:rsidP="00B77267">
      <w:pPr>
        <w:pStyle w:val="Pieddepage"/>
        <w:pBdr>
          <w:bottom w:val="single" w:sz="4" w:space="1" w:color="auto"/>
        </w:pBdr>
        <w:tabs>
          <w:tab w:val="left" w:pos="2760"/>
          <w:tab w:val="left" w:pos="5400"/>
          <w:tab w:val="left" w:pos="8160"/>
        </w:tabs>
        <w:ind w:right="14"/>
        <w:rPr>
          <w:rFonts w:cs="Arial"/>
          <w:sz w:val="22"/>
          <w:szCs w:val="24"/>
        </w:rPr>
      </w:pPr>
      <w:r w:rsidRPr="006E5C9F">
        <w:rPr>
          <w:rFonts w:cs="Arial"/>
          <w:b/>
          <w:bCs/>
          <w:sz w:val="22"/>
          <w:szCs w:val="24"/>
        </w:rPr>
        <w:t xml:space="preserve">Directives d’envoi </w:t>
      </w:r>
    </w:p>
    <w:p w14:paraId="140373D7" w14:textId="0A3FD8A4" w:rsidR="00411047" w:rsidRPr="00FD3BCD" w:rsidRDefault="00901BEE" w:rsidP="00411047">
      <w:pPr>
        <w:spacing w:before="120"/>
      </w:pPr>
      <w:r>
        <w:rPr>
          <w:rFonts w:cs="Arial"/>
          <w:sz w:val="18"/>
          <w:szCs w:val="18"/>
        </w:rPr>
        <w:t>Si vous ne pouvez présenter votre demande en ligne</w:t>
      </w:r>
      <w:r w:rsidR="00411047" w:rsidRPr="00FD3BCD">
        <w:rPr>
          <w:rFonts w:cs="Arial"/>
          <w:sz w:val="18"/>
          <w:szCs w:val="18"/>
        </w:rPr>
        <w:t xml:space="preserve">, le Conseil des arts et des lettres du Québec reçoit le dossier de candidature par </w:t>
      </w:r>
      <w:hyperlink r:id="rId12" w:history="1">
        <w:r w:rsidR="00411047" w:rsidRPr="00FD3BCD">
          <w:rPr>
            <w:rStyle w:val="Hyperlien"/>
            <w:rFonts w:cs="Arial"/>
            <w:sz w:val="18"/>
            <w:szCs w:val="18"/>
          </w:rPr>
          <w:t>WeTransfer</w:t>
        </w:r>
      </w:hyperlink>
      <w:r w:rsidR="00411047" w:rsidRPr="00FD3BCD">
        <w:rPr>
          <w:rFonts w:cs="Arial"/>
          <w:sz w:val="18"/>
          <w:szCs w:val="18"/>
        </w:rPr>
        <w:t xml:space="preserve">, à l’adresse suivante : </w:t>
      </w:r>
      <w:hyperlink r:id="rId13" w:history="1">
        <w:r w:rsidR="00411047" w:rsidRPr="00FD3BCD">
          <w:rPr>
            <w:rStyle w:val="Hyperlien"/>
            <w:rFonts w:cs="Calibri"/>
            <w:sz w:val="18"/>
          </w:rPr>
          <w:t>formulairesdacar@calq.gouv.qc.ca</w:t>
        </w:r>
      </w:hyperlink>
      <w:r w:rsidR="00411047" w:rsidRPr="00FD3BCD">
        <w:rPr>
          <w:sz w:val="18"/>
        </w:rPr>
        <w:t xml:space="preserve"> </w:t>
      </w:r>
      <w:r w:rsidR="00411047" w:rsidRPr="00FD3BCD">
        <w:t>.</w:t>
      </w:r>
    </w:p>
    <w:p w14:paraId="637FA983" w14:textId="77777777" w:rsidR="00B77267" w:rsidRPr="00411047" w:rsidRDefault="00B77267" w:rsidP="00B77267">
      <w:pPr>
        <w:pStyle w:val="Pieddepage"/>
        <w:tabs>
          <w:tab w:val="left" w:pos="2760"/>
          <w:tab w:val="left" w:pos="5400"/>
          <w:tab w:val="left" w:pos="8160"/>
        </w:tabs>
        <w:ind w:right="14"/>
        <w:rPr>
          <w:rFonts w:cs="Arial"/>
          <w:b/>
          <w:sz w:val="18"/>
          <w:szCs w:val="18"/>
        </w:rPr>
      </w:pPr>
    </w:p>
    <w:p w14:paraId="3396FF73" w14:textId="77777777" w:rsidR="00B77267" w:rsidRPr="002A5E21" w:rsidRDefault="00B77267" w:rsidP="00B77267">
      <w:pPr>
        <w:pStyle w:val="Pieddepage"/>
        <w:tabs>
          <w:tab w:val="left" w:pos="2760"/>
          <w:tab w:val="left" w:pos="5400"/>
          <w:tab w:val="left" w:pos="8160"/>
        </w:tabs>
        <w:spacing w:beforeLines="30" w:before="72" w:afterLines="30" w:after="72"/>
        <w:ind w:left="142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</w:rPr>
        <w:t>Toutefois, afin d’assurer la protection de vos renseignements personnels, il est de votre responsabilité de sécuriser les fichiers envoyés par l’ajout d’un mot de passe.</w:t>
      </w:r>
    </w:p>
    <w:p w14:paraId="42D2B818" w14:textId="77777777" w:rsidR="00B77267" w:rsidRDefault="00B77267" w:rsidP="00B77267">
      <w:pPr>
        <w:pStyle w:val="Pieddepage"/>
        <w:numPr>
          <w:ilvl w:val="0"/>
          <w:numId w:val="23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Remplir et signer le formulaire.</w:t>
      </w:r>
    </w:p>
    <w:p w14:paraId="28ED37FA" w14:textId="77777777" w:rsidR="00B77267" w:rsidRPr="006E5C9F" w:rsidRDefault="00B77267" w:rsidP="00B77267">
      <w:pPr>
        <w:pStyle w:val="Pieddepage"/>
        <w:numPr>
          <w:ilvl w:val="0"/>
          <w:numId w:val="23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</w:pPr>
      <w:r w:rsidRPr="00D63931">
        <w:rPr>
          <w:rFonts w:cs="Arial"/>
          <w:sz w:val="18"/>
          <w:szCs w:val="18"/>
        </w:rPr>
        <w:t xml:space="preserve">Placer tous les fichiers (le formulaire et tous les autres documents requis) à transférer par WeTransfer dans </w:t>
      </w:r>
      <w:r w:rsidRPr="00D63931">
        <w:rPr>
          <w:rFonts w:cs="Arial"/>
          <w:b/>
          <w:sz w:val="18"/>
          <w:szCs w:val="18"/>
        </w:rPr>
        <w:t>un fichier compressé 7-Zip, protégé par un mot de passe</w:t>
      </w:r>
      <w:r w:rsidRPr="00D63931">
        <w:rPr>
          <w:rFonts w:cs="Arial"/>
          <w:sz w:val="18"/>
          <w:szCs w:val="18"/>
        </w:rPr>
        <w:t xml:space="preserve">. Si vous ne savez pas comment faire, voici quelques informations utiles : </w:t>
      </w:r>
      <w:hyperlink r:id="rId14" w:history="1">
        <w:r w:rsidR="007A7ADB" w:rsidRPr="009A284E">
          <w:rPr>
            <w:color w:val="0000FF"/>
            <w:sz w:val="18"/>
            <w:szCs w:val="18"/>
            <w:u w:val="single"/>
          </w:rPr>
          <w:t>télécharger 7-ZIP</w:t>
        </w:r>
      </w:hyperlink>
      <w:r w:rsidR="007A7ADB" w:rsidRPr="009A284E">
        <w:rPr>
          <w:color w:val="0000FF"/>
          <w:sz w:val="18"/>
          <w:szCs w:val="18"/>
          <w:u w:val="single"/>
        </w:rPr>
        <w:t xml:space="preserve"> </w:t>
      </w:r>
      <w:r w:rsidR="007A7ADB" w:rsidRPr="009A284E">
        <w:rPr>
          <w:rFonts w:cs="Arial"/>
          <w:sz w:val="18"/>
          <w:szCs w:val="18"/>
        </w:rPr>
        <w:t xml:space="preserve">ou pour les utilisateurs de Mac, </w:t>
      </w:r>
      <w:hyperlink r:id="rId15" w:history="1">
        <w:r w:rsidR="007A7ADB" w:rsidRPr="009A284E">
          <w:rPr>
            <w:color w:val="0000FF"/>
            <w:sz w:val="18"/>
            <w:szCs w:val="18"/>
            <w:u w:val="single"/>
          </w:rPr>
          <w:t>télécharger KeKA</w:t>
        </w:r>
        <w:r w:rsidR="007A7ADB" w:rsidRPr="009A284E">
          <w:rPr>
            <w:rFonts w:cs="Arial"/>
            <w:color w:val="0563C1"/>
            <w:sz w:val="18"/>
            <w:szCs w:val="18"/>
            <w:u w:val="single"/>
          </w:rPr>
          <w:t> </w:t>
        </w:r>
      </w:hyperlink>
      <w:r w:rsidR="007A7ADB" w:rsidRPr="009A284E">
        <w:rPr>
          <w:sz w:val="18"/>
          <w:szCs w:val="18"/>
        </w:rPr>
        <w:t xml:space="preserve">; </w:t>
      </w:r>
      <w:hyperlink r:id="rId16" w:history="1">
        <w:r w:rsidR="007A7ADB" w:rsidRPr="009A284E">
          <w:rPr>
            <w:color w:val="0000FF"/>
            <w:sz w:val="18"/>
            <w:szCs w:val="18"/>
            <w:u w:val="single"/>
          </w:rPr>
          <w:t>protéger un fichier ou un dossier ZIP</w:t>
        </w:r>
      </w:hyperlink>
      <w:r w:rsidR="007A7ADB" w:rsidRPr="009A284E">
        <w:rPr>
          <w:sz w:val="18"/>
          <w:szCs w:val="18"/>
        </w:rPr>
        <w:t>.</w:t>
      </w:r>
    </w:p>
    <w:p w14:paraId="2F8941B2" w14:textId="77777777" w:rsidR="00B77267" w:rsidRPr="006E5C9F" w:rsidRDefault="00B77267" w:rsidP="00B77267">
      <w:pPr>
        <w:pStyle w:val="Pieddepage"/>
        <w:numPr>
          <w:ilvl w:val="0"/>
          <w:numId w:val="23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 w:rsidRPr="006E5C9F">
        <w:rPr>
          <w:rFonts w:cs="Arial"/>
          <w:sz w:val="18"/>
          <w:szCs w:val="18"/>
        </w:rPr>
        <w:t>Transmettre le fichier compressé par </w:t>
      </w:r>
      <w:hyperlink r:id="rId17" w:tgtFrame="_blank" w:history="1">
        <w:r w:rsidRPr="006E5C9F">
          <w:rPr>
            <w:rStyle w:val="Hyperlien"/>
            <w:rFonts w:cs="Arial"/>
            <w:sz w:val="18"/>
            <w:szCs w:val="18"/>
          </w:rPr>
          <w:t>WeTransfer</w:t>
        </w:r>
      </w:hyperlink>
      <w:r w:rsidRPr="006E5C9F">
        <w:rPr>
          <w:rFonts w:cs="Arial"/>
          <w:sz w:val="18"/>
          <w:szCs w:val="18"/>
        </w:rPr>
        <w:t xml:space="preserve"> à </w:t>
      </w:r>
      <w:hyperlink r:id="rId18" w:history="1">
        <w:r w:rsidRPr="006E5C9F">
          <w:rPr>
            <w:rStyle w:val="Hyperlien"/>
            <w:rFonts w:cs="Calibri"/>
            <w:sz w:val="18"/>
          </w:rPr>
          <w:t>formulaires</w:t>
        </w:r>
        <w:r>
          <w:rPr>
            <w:rStyle w:val="Hyperlien"/>
            <w:rFonts w:cs="Calibri"/>
            <w:sz w:val="18"/>
          </w:rPr>
          <w:t>dacar</w:t>
        </w:r>
        <w:r w:rsidRPr="006E5C9F">
          <w:rPr>
            <w:rStyle w:val="Hyperlien"/>
            <w:rFonts w:cs="Calibri"/>
            <w:sz w:val="18"/>
          </w:rPr>
          <w:t>@calq.gouv.qc.ca</w:t>
        </w:r>
      </w:hyperlink>
      <w:r w:rsidRPr="006E5C9F">
        <w:rPr>
          <w:rFonts w:cs="Arial"/>
          <w:sz w:val="22"/>
          <w:szCs w:val="18"/>
        </w:rPr>
        <w:t>.</w:t>
      </w:r>
    </w:p>
    <w:p w14:paraId="3FAA1544" w14:textId="77777777" w:rsidR="00B77267" w:rsidRPr="006E5C9F" w:rsidRDefault="00B77267" w:rsidP="00B77267">
      <w:pPr>
        <w:pStyle w:val="Pieddepage"/>
        <w:numPr>
          <w:ilvl w:val="0"/>
          <w:numId w:val="23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 w:rsidRPr="006E5C9F">
        <w:rPr>
          <w:rFonts w:cs="Arial"/>
          <w:sz w:val="18"/>
          <w:szCs w:val="18"/>
        </w:rPr>
        <w:t xml:space="preserve">Envoyer un message distinct à </w:t>
      </w:r>
      <w:hyperlink r:id="rId19" w:history="1">
        <w:r w:rsidRPr="006E5C9F">
          <w:rPr>
            <w:rStyle w:val="Hyperlien"/>
            <w:rFonts w:cs="Calibri"/>
            <w:sz w:val="18"/>
          </w:rPr>
          <w:t>formulaires</w:t>
        </w:r>
        <w:r>
          <w:rPr>
            <w:rStyle w:val="Hyperlien"/>
            <w:rFonts w:cs="Calibri"/>
            <w:sz w:val="18"/>
          </w:rPr>
          <w:t>dacar</w:t>
        </w:r>
        <w:r w:rsidRPr="006E5C9F">
          <w:rPr>
            <w:rStyle w:val="Hyperlien"/>
            <w:rFonts w:cs="Calibri"/>
            <w:sz w:val="18"/>
          </w:rPr>
          <w:t>@calq.gouv.qc.ca</w:t>
        </w:r>
      </w:hyperlink>
      <w:r w:rsidRPr="006E5C9F">
        <w:rPr>
          <w:color w:val="1F497D"/>
        </w:rPr>
        <w:t>.</w:t>
      </w:r>
      <w:r w:rsidRPr="006E5C9F">
        <w:rPr>
          <w:sz w:val="18"/>
        </w:rPr>
        <w:t>en fournissant</w:t>
      </w:r>
      <w:r w:rsidRPr="006E5C9F">
        <w:rPr>
          <w:rFonts w:cs="Arial"/>
          <w:sz w:val="20"/>
          <w:szCs w:val="18"/>
        </w:rPr>
        <w:t xml:space="preserve"> </w:t>
      </w:r>
      <w:r w:rsidRPr="006E5C9F">
        <w:rPr>
          <w:rFonts w:cs="Arial"/>
          <w:sz w:val="18"/>
          <w:szCs w:val="18"/>
        </w:rPr>
        <w:t xml:space="preserve">le mot de passe requis pour ouvrir le fichier compressé. </w:t>
      </w:r>
    </w:p>
    <w:tbl>
      <w:tblPr>
        <w:tblW w:w="1067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109"/>
      </w:tblGrid>
      <w:tr w:rsidR="00B77267" w:rsidRPr="00262C2A" w14:paraId="5CEC2EAB" w14:textId="77777777" w:rsidTr="00B77267"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FEB61B" w14:textId="77777777" w:rsidR="00B77267" w:rsidRPr="00F854BA" w:rsidRDefault="00B77267" w:rsidP="00C077DF">
            <w:pPr>
              <w:spacing w:beforeLines="30" w:before="72" w:afterLines="30" w:after="72"/>
              <w:rPr>
                <w:rFonts w:cs="Arial"/>
                <w:sz w:val="18"/>
                <w:szCs w:val="18"/>
              </w:rPr>
            </w:pPr>
            <w:r w:rsidRPr="00F854BA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54B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77F7">
              <w:rPr>
                <w:rFonts w:cs="Arial"/>
                <w:sz w:val="18"/>
                <w:szCs w:val="18"/>
              </w:rPr>
            </w:r>
            <w:r w:rsidR="006877F7">
              <w:rPr>
                <w:rFonts w:cs="Arial"/>
                <w:sz w:val="18"/>
                <w:szCs w:val="18"/>
              </w:rPr>
              <w:fldChar w:fldCharType="separate"/>
            </w:r>
            <w:r w:rsidRPr="00F854B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112" w:type="dxa"/>
            <w:shd w:val="clear" w:color="auto" w:fill="auto"/>
          </w:tcPr>
          <w:p w14:paraId="189D12F0" w14:textId="77777777" w:rsidR="00B77267" w:rsidRPr="00F854BA" w:rsidRDefault="00B77267" w:rsidP="00C077DF">
            <w:pPr>
              <w:spacing w:beforeLines="30" w:before="72" w:afterLines="30" w:after="72"/>
              <w:rPr>
                <w:rFonts w:cs="Arial"/>
                <w:sz w:val="18"/>
                <w:szCs w:val="18"/>
              </w:rPr>
            </w:pPr>
            <w:r w:rsidRPr="00F854BA">
              <w:rPr>
                <w:rFonts w:cs="Arial"/>
                <w:sz w:val="18"/>
                <w:szCs w:val="18"/>
              </w:rPr>
              <w:t xml:space="preserve">Je comprends que l’utilisation du courrier électronique n’offre aucune garantie de confidentialité et j’accepte les risques associés à la communication de renseignements personnels par courriel. </w:t>
            </w:r>
          </w:p>
        </w:tc>
      </w:tr>
    </w:tbl>
    <w:p w14:paraId="6BC739C6" w14:textId="77777777" w:rsidR="00B77267" w:rsidRDefault="00B77267" w:rsidP="00B77267">
      <w:pPr>
        <w:spacing w:beforeLines="100" w:before="240" w:afterLines="100" w:after="240"/>
        <w:rPr>
          <w:rFonts w:cs="Arial"/>
          <w:sz w:val="18"/>
          <w:szCs w:val="18"/>
        </w:rPr>
      </w:pPr>
      <w:r w:rsidRPr="00262C2A">
        <w:rPr>
          <w:rFonts w:cs="Arial"/>
          <w:sz w:val="18"/>
          <w:szCs w:val="18"/>
        </w:rPr>
        <w:t>Le Conseil des arts et des lettres du Québec confirme que les renseignements personnels ainsi recueillis ne sont accessibles qu’aux personnes autorisées à les recevoir au sein de son organisation.</w:t>
      </w:r>
    </w:p>
    <w:p w14:paraId="55005119" w14:textId="77777777" w:rsidR="007A7ADB" w:rsidRPr="007A7ADB" w:rsidRDefault="007A7ADB" w:rsidP="007A7ADB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spacing w:beforeLines="60" w:before="144" w:afterLines="60" w:after="144"/>
        <w:ind w:left="0" w:firstLine="360"/>
        <w:jc w:val="center"/>
        <w:textAlignment w:val="auto"/>
        <w:rPr>
          <w:rFonts w:cs="Arial"/>
          <w:b/>
          <w:sz w:val="20"/>
          <w:szCs w:val="22"/>
          <w:lang w:eastAsia="fr-CA"/>
        </w:rPr>
      </w:pPr>
      <w:r w:rsidRPr="007A7ADB">
        <w:rPr>
          <w:rFonts w:cs="Arial"/>
          <w:b/>
          <w:sz w:val="20"/>
          <w:szCs w:val="22"/>
          <w:lang w:eastAsia="fr-CA"/>
        </w:rPr>
        <w:t>La taille maximale de l’ensemble des documents joints ne doit pas excéder 25 Mo.</w:t>
      </w:r>
    </w:p>
    <w:tbl>
      <w:tblPr>
        <w:tblW w:w="10657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7"/>
      </w:tblGrid>
      <w:tr w:rsidR="00B77267" w:rsidRPr="00AD5805" w14:paraId="0AD090B2" w14:textId="77777777" w:rsidTr="00901BEE">
        <w:tc>
          <w:tcPr>
            <w:tcW w:w="10657" w:type="dxa"/>
          </w:tcPr>
          <w:p w14:paraId="083402C7" w14:textId="77777777" w:rsidR="00B77267" w:rsidRDefault="00B77267" w:rsidP="00C077DF">
            <w:pPr>
              <w:spacing w:beforeLines="10" w:before="24" w:after="120"/>
              <w:ind w:left="0"/>
              <w:rPr>
                <w:rFonts w:cs="Arial"/>
                <w:b/>
                <w:sz w:val="18"/>
                <w:szCs w:val="18"/>
              </w:rPr>
            </w:pPr>
            <w:r w:rsidRPr="00B77267">
              <w:rPr>
                <w:rFonts w:cs="Arial"/>
                <w:b/>
                <w:sz w:val="18"/>
                <w:szCs w:val="18"/>
              </w:rPr>
              <w:t xml:space="preserve">Demande d’information </w:t>
            </w:r>
          </w:p>
          <w:p w14:paraId="31993618" w14:textId="6C029ABC" w:rsidR="00CB5665" w:rsidRPr="00A32B16" w:rsidRDefault="00CB5665" w:rsidP="007A7AD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spacing w:before="100" w:beforeAutospacing="1" w:after="120"/>
              <w:ind w:left="0"/>
              <w:textAlignment w:val="auto"/>
              <w:rPr>
                <w:rFonts w:cs="Arial"/>
                <w:color w:val="333333"/>
                <w:sz w:val="18"/>
                <w:szCs w:val="24"/>
                <w:lang w:eastAsia="fr-CA"/>
              </w:rPr>
            </w:pPr>
            <w:r w:rsidRPr="00A32B16">
              <w:rPr>
                <w:rFonts w:cs="Arial"/>
                <w:b/>
                <w:bCs/>
                <w:color w:val="333333"/>
                <w:sz w:val="18"/>
                <w:szCs w:val="24"/>
                <w:lang w:eastAsia="fr-CA"/>
              </w:rPr>
              <w:t>Belinda Etienne</w:t>
            </w:r>
            <w:r w:rsidRPr="00A32B16">
              <w:rPr>
                <w:rFonts w:cs="Arial"/>
                <w:b/>
                <w:bCs/>
                <w:color w:val="333333"/>
                <w:sz w:val="18"/>
                <w:szCs w:val="24"/>
                <w:lang w:eastAsia="fr-CA"/>
              </w:rPr>
              <w:br/>
            </w:r>
            <w:r w:rsidRPr="00A32B16">
              <w:rPr>
                <w:rFonts w:cs="Arial"/>
                <w:color w:val="333333"/>
                <w:sz w:val="18"/>
                <w:szCs w:val="24"/>
                <w:lang w:eastAsia="fr-CA"/>
              </w:rPr>
              <w:t>Chargée de programmes</w:t>
            </w:r>
            <w:r w:rsidRPr="00A32B16">
              <w:rPr>
                <w:rFonts w:cs="Arial"/>
                <w:color w:val="333333"/>
                <w:sz w:val="18"/>
                <w:szCs w:val="24"/>
                <w:lang w:eastAsia="fr-CA"/>
              </w:rPr>
              <w:br/>
              <w:t>Direction du soutien aux artistes, aux communautés et à l’action régionale</w:t>
            </w:r>
            <w:r w:rsidRPr="00A32B16">
              <w:rPr>
                <w:rFonts w:cs="Arial"/>
                <w:b/>
                <w:bCs/>
                <w:color w:val="333333"/>
                <w:sz w:val="18"/>
                <w:szCs w:val="24"/>
                <w:lang w:eastAsia="fr-CA"/>
              </w:rPr>
              <w:br/>
            </w:r>
            <w:r w:rsidR="007A7ADB" w:rsidRPr="00A32B16">
              <w:rPr>
                <w:rFonts w:cs="Arial"/>
                <w:b/>
                <w:bCs/>
                <w:color w:val="333333"/>
                <w:sz w:val="18"/>
                <w:szCs w:val="24"/>
                <w:lang w:eastAsia="fr-CA"/>
              </w:rPr>
              <w:t>Conseil des arts et des lettres du Québec</w:t>
            </w:r>
            <w:r w:rsidR="007A7ADB" w:rsidRPr="00A32B16">
              <w:rPr>
                <w:rFonts w:cs="Arial"/>
                <w:color w:val="333333"/>
                <w:sz w:val="18"/>
                <w:szCs w:val="24"/>
                <w:lang w:eastAsia="fr-CA"/>
              </w:rPr>
              <w:br/>
            </w:r>
            <w:r w:rsidRPr="00A32B16">
              <w:rPr>
                <w:rFonts w:cs="Arial"/>
                <w:color w:val="333333"/>
                <w:sz w:val="18"/>
                <w:szCs w:val="24"/>
                <w:lang w:eastAsia="fr-CA"/>
              </w:rPr>
              <w:t>Téléphone : (514) 864-8885</w:t>
            </w:r>
            <w:r w:rsidRPr="00A32B16">
              <w:rPr>
                <w:rFonts w:cs="Arial"/>
                <w:color w:val="333333"/>
                <w:sz w:val="18"/>
                <w:szCs w:val="24"/>
                <w:lang w:eastAsia="fr-CA"/>
              </w:rPr>
              <w:br/>
              <w:t>Sans frais : 1 (800) 608-3350</w:t>
            </w:r>
          </w:p>
          <w:p w14:paraId="1E930FC4" w14:textId="5CB5DC34" w:rsidR="00B77267" w:rsidRPr="008B49B8" w:rsidRDefault="00B77267" w:rsidP="00C077DF">
            <w:pPr>
              <w:spacing w:after="120"/>
              <w:ind w:left="0"/>
              <w:rPr>
                <w:rFonts w:cs="Arial"/>
                <w:sz w:val="18"/>
                <w:szCs w:val="18"/>
              </w:rPr>
            </w:pPr>
            <w:r w:rsidRPr="00A32B16">
              <w:rPr>
                <w:rFonts w:cs="Arial"/>
                <w:sz w:val="18"/>
              </w:rPr>
              <w:t>Courriel : </w:t>
            </w:r>
            <w:hyperlink r:id="rId20" w:history="1">
              <w:r w:rsidR="00CB5665" w:rsidRPr="00A32B16">
                <w:rPr>
                  <w:rStyle w:val="Hyperlien"/>
                  <w:rFonts w:cs="Arial"/>
                  <w:sz w:val="18"/>
                </w:rPr>
                <w:t>belinda.etienne@calq.gouv.qc.ca</w:t>
              </w:r>
            </w:hyperlink>
          </w:p>
        </w:tc>
      </w:tr>
    </w:tbl>
    <w:p w14:paraId="7E4BC2DE" w14:textId="77777777" w:rsidR="00B77267" w:rsidRDefault="00B77267" w:rsidP="007F5BA9">
      <w:pPr>
        <w:spacing w:before="80" w:after="40"/>
        <w:ind w:left="90" w:right="-90"/>
        <w:rPr>
          <w:rFonts w:cs="Arial"/>
          <w:bCs/>
          <w:sz w:val="17"/>
          <w:szCs w:val="17"/>
        </w:rPr>
      </w:pPr>
    </w:p>
    <w:p w14:paraId="3B7FC66B" w14:textId="77777777" w:rsidR="007A7ADB" w:rsidRDefault="007A7ADB" w:rsidP="007F5BA9">
      <w:pPr>
        <w:spacing w:before="80" w:after="40"/>
        <w:ind w:left="90" w:right="-90"/>
        <w:rPr>
          <w:rFonts w:cs="Arial"/>
          <w:sz w:val="17"/>
          <w:szCs w:val="17"/>
        </w:rPr>
        <w:sectPr w:rsidR="007A7ADB" w:rsidSect="00C605B2">
          <w:footerReference w:type="default" r:id="rId21"/>
          <w:type w:val="continuous"/>
          <w:pgSz w:w="12240" w:h="15840"/>
          <w:pgMar w:top="720" w:right="720" w:bottom="284" w:left="720" w:header="0" w:footer="348" w:gutter="0"/>
          <w:pgBorders w:offsetFrom="page">
            <w:bottom w:val="single" w:sz="4" w:space="30" w:color="auto"/>
          </w:pgBorders>
          <w:cols w:space="720"/>
          <w:noEndnote/>
        </w:sectPr>
      </w:pPr>
    </w:p>
    <w:p w14:paraId="2FEBD5CE" w14:textId="77777777" w:rsidR="00B77267" w:rsidRPr="007F5BA9" w:rsidRDefault="00B77267" w:rsidP="007F5BA9">
      <w:pPr>
        <w:spacing w:before="80" w:after="40"/>
        <w:ind w:left="90" w:right="-90"/>
        <w:rPr>
          <w:rFonts w:cs="Arial"/>
          <w:sz w:val="17"/>
          <w:szCs w:val="17"/>
        </w:rPr>
      </w:pPr>
    </w:p>
    <w:p w14:paraId="05761F00" w14:textId="77777777" w:rsidR="00C605B2" w:rsidRPr="006E5759" w:rsidRDefault="00C605B2" w:rsidP="007F5BA9">
      <w:pPr>
        <w:spacing w:before="80"/>
        <w:rPr>
          <w:b/>
          <w:sz w:val="20"/>
        </w:rPr>
      </w:pPr>
      <w:r w:rsidRPr="006E5759">
        <w:rPr>
          <w:b/>
          <w:sz w:val="20"/>
        </w:rPr>
        <w:t xml:space="preserve">Information sur l'organisme d'accueil </w:t>
      </w:r>
      <w:r w:rsidRPr="006E5759">
        <w:rPr>
          <w:szCs w:val="16"/>
        </w:rPr>
        <w:t>(s'il y a lieu)</w:t>
      </w:r>
      <w:r w:rsidRPr="006E5759">
        <w:rPr>
          <w:b/>
          <w:szCs w:val="16"/>
          <w:vertAlign w:val="subscript"/>
        </w:rPr>
        <w:t xml:space="preserve"> 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6060"/>
      </w:tblGrid>
      <w:tr w:rsidR="00C605B2" w:rsidRPr="006E5759" w14:paraId="654C2260" w14:textId="77777777" w:rsidTr="00903A7A">
        <w:trPr>
          <w:trHeight w:val="277"/>
        </w:trPr>
        <w:tc>
          <w:tcPr>
            <w:tcW w:w="4571" w:type="dxa"/>
            <w:shd w:val="clear" w:color="auto" w:fill="auto"/>
            <w:vAlign w:val="center"/>
          </w:tcPr>
          <w:p w14:paraId="1F8FEA57" w14:textId="77777777" w:rsidR="00C605B2" w:rsidRPr="006E5759" w:rsidRDefault="00C605B2" w:rsidP="00903A7A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</w:rPr>
            </w:pPr>
            <w:r w:rsidRPr="006E5759">
              <w:rPr>
                <w:rFonts w:cs="Arial"/>
                <w:b/>
                <w:spacing w:val="-2"/>
              </w:rPr>
              <w:t>Nom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6F1DCCF1" w14:textId="77777777" w:rsidR="00C605B2" w:rsidRPr="006E5759" w:rsidRDefault="00C605B2" w:rsidP="00B65E7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</w:rPr>
            </w:pPr>
            <w:r w:rsidRPr="006E5759">
              <w:rPr>
                <w:rFonts w:cs="Arial"/>
                <w:b/>
                <w:spacing w:val="-2"/>
              </w:rPr>
              <w:t>Adresse W</w:t>
            </w:r>
            <w:r w:rsidR="00B65E7C">
              <w:rPr>
                <w:rFonts w:cs="Arial"/>
                <w:b/>
                <w:spacing w:val="-2"/>
              </w:rPr>
              <w:t>eb</w:t>
            </w:r>
            <w:r w:rsidRPr="006E5759">
              <w:rPr>
                <w:rFonts w:cs="Arial"/>
                <w:b/>
                <w:spacing w:val="-2"/>
              </w:rPr>
              <w:t xml:space="preserve"> </w:t>
            </w:r>
          </w:p>
        </w:tc>
      </w:tr>
      <w:tr w:rsidR="00C605B2" w:rsidRPr="006E5759" w14:paraId="6D20CEFF" w14:textId="77777777" w:rsidTr="00903A7A">
        <w:trPr>
          <w:trHeight w:val="284"/>
        </w:trPr>
        <w:tc>
          <w:tcPr>
            <w:tcW w:w="4571" w:type="dxa"/>
            <w:shd w:val="clear" w:color="auto" w:fill="auto"/>
            <w:vAlign w:val="center"/>
          </w:tcPr>
          <w:p w14:paraId="34CF9B36" w14:textId="77777777" w:rsidR="00C605B2" w:rsidRPr="006E5759" w:rsidRDefault="007A7ADB" w:rsidP="00903A7A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  <w:r w:rsidRPr="00B33A47">
              <w:rPr>
                <w:rFonts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33A47">
              <w:rPr>
                <w:rFonts w:cs="Arial"/>
                <w:sz w:val="22"/>
                <w:szCs w:val="22"/>
                <w:lang w:val="en-CA"/>
              </w:rPr>
              <w:instrText xml:space="preserve"> FORMTEXT </w:instrText>
            </w:r>
            <w:r w:rsidRPr="00B33A47">
              <w:rPr>
                <w:rFonts w:cs="Arial"/>
                <w:sz w:val="22"/>
                <w:szCs w:val="22"/>
                <w:lang w:val="en-CA"/>
              </w:rPr>
            </w:r>
            <w:r w:rsidRPr="00B33A47">
              <w:rPr>
                <w:rFonts w:cs="Arial"/>
                <w:sz w:val="22"/>
                <w:szCs w:val="22"/>
                <w:lang w:val="en-CA"/>
              </w:rPr>
              <w:fldChar w:fldCharType="separate"/>
            </w:r>
            <w:r w:rsidRPr="00B33A47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B33A47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B33A47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B33A47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B33A47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B33A47">
              <w:rPr>
                <w:rFonts w:cs="Arial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1B823465" w14:textId="77777777" w:rsidR="00C605B2" w:rsidRPr="006E5759" w:rsidRDefault="007A7ADB" w:rsidP="00903A7A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  <w:r w:rsidRPr="00B33A47">
              <w:rPr>
                <w:rFonts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33A47">
              <w:rPr>
                <w:rFonts w:cs="Arial"/>
                <w:sz w:val="22"/>
                <w:szCs w:val="22"/>
                <w:lang w:val="en-CA"/>
              </w:rPr>
              <w:instrText xml:space="preserve"> FORMTEXT </w:instrText>
            </w:r>
            <w:r w:rsidRPr="00B33A47">
              <w:rPr>
                <w:rFonts w:cs="Arial"/>
                <w:sz w:val="22"/>
                <w:szCs w:val="22"/>
                <w:lang w:val="en-CA"/>
              </w:rPr>
            </w:r>
            <w:r w:rsidRPr="00B33A47">
              <w:rPr>
                <w:rFonts w:cs="Arial"/>
                <w:sz w:val="22"/>
                <w:szCs w:val="22"/>
                <w:lang w:val="en-CA"/>
              </w:rPr>
              <w:fldChar w:fldCharType="separate"/>
            </w:r>
            <w:r w:rsidRPr="00B33A47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B33A47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B33A47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B33A47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B33A47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B33A47">
              <w:rPr>
                <w:rFonts w:cs="Arial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1EB1F158" w14:textId="77777777" w:rsidR="00C605B2" w:rsidRPr="006E5759" w:rsidRDefault="00C605B2" w:rsidP="00C605B2">
      <w:pPr>
        <w:rPr>
          <w:rFonts w:cs="Arial"/>
        </w:rPr>
      </w:pPr>
      <w:r w:rsidRPr="006E5759">
        <w:rPr>
          <w:rFonts w:cs="Arial"/>
          <w:szCs w:val="16"/>
        </w:rPr>
        <w:t>Ajouter des lignes au besoin.</w:t>
      </w:r>
    </w:p>
    <w:p w14:paraId="2B84753E" w14:textId="77777777" w:rsidR="00C605B2" w:rsidRPr="006E5759" w:rsidRDefault="00C605B2" w:rsidP="00C605B2">
      <w:pPr>
        <w:ind w:left="0"/>
        <w:rPr>
          <w:rFonts w:cs="Arial"/>
        </w:rPr>
        <w:sectPr w:rsidR="00C605B2" w:rsidRPr="006E5759" w:rsidSect="00C605B2">
          <w:type w:val="continuous"/>
          <w:pgSz w:w="12240" w:h="15840"/>
          <w:pgMar w:top="720" w:right="720" w:bottom="284" w:left="720" w:header="0" w:footer="348" w:gutter="0"/>
          <w:pgBorders w:offsetFrom="page">
            <w:bottom w:val="single" w:sz="4" w:space="30" w:color="auto"/>
          </w:pgBorders>
          <w:cols w:space="720"/>
          <w:formProt w:val="0"/>
          <w:noEndnote/>
        </w:sectPr>
      </w:pPr>
    </w:p>
    <w:p w14:paraId="13928ED0" w14:textId="77777777" w:rsidR="007B03E3" w:rsidRPr="00061BE4" w:rsidRDefault="00E16929" w:rsidP="00061BE4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4"/>
          <w:szCs w:val="24"/>
        </w:rPr>
      </w:pPr>
      <w:r w:rsidRPr="00061BE4">
        <w:rPr>
          <w:rFonts w:cs="Arial"/>
          <w:sz w:val="24"/>
          <w:szCs w:val="24"/>
        </w:rPr>
        <w:lastRenderedPageBreak/>
        <w:t>Description</w:t>
      </w:r>
    </w:p>
    <w:p w14:paraId="787D7962" w14:textId="77777777" w:rsidR="004A6667" w:rsidRPr="00061BE4" w:rsidRDefault="004A6667" w:rsidP="004A6667">
      <w:pPr>
        <w:rPr>
          <w:rFonts w:cs="Arial"/>
        </w:rPr>
      </w:pPr>
    </w:p>
    <w:p w14:paraId="00A68ACF" w14:textId="77777777" w:rsidR="00E16929" w:rsidRPr="00061BE4" w:rsidRDefault="00E16929" w:rsidP="00061BE4">
      <w:pPr>
        <w:pStyle w:val="1-Titre"/>
        <w:spacing w:before="160" w:after="40"/>
        <w:rPr>
          <w:rFonts w:cs="Arial"/>
        </w:rPr>
      </w:pPr>
      <w:r w:rsidRPr="00061BE4">
        <w:rPr>
          <w:rFonts w:cs="Arial"/>
        </w:rPr>
        <w:t>Décrivez votre projet</w:t>
      </w:r>
      <w:r w:rsidR="00653550" w:rsidRPr="00061BE4">
        <w:rPr>
          <w:rFonts w:cs="Arial"/>
        </w:rPr>
        <w:t xml:space="preserve"> </w:t>
      </w:r>
      <w:r w:rsidRPr="00061BE4">
        <w:rPr>
          <w:rFonts w:cs="Arial"/>
          <w:b w:val="0"/>
        </w:rPr>
        <w:t xml:space="preserve">(maximum </w:t>
      </w:r>
      <w:r w:rsidR="004A46D0" w:rsidRPr="00061BE4">
        <w:rPr>
          <w:rFonts w:cs="Arial"/>
          <w:b w:val="0"/>
        </w:rPr>
        <w:t>10</w:t>
      </w:r>
      <w:r w:rsidR="00232F37" w:rsidRPr="00061BE4">
        <w:rPr>
          <w:rFonts w:cs="Arial"/>
          <w:b w:val="0"/>
        </w:rPr>
        <w:t> </w:t>
      </w:r>
      <w:r w:rsidR="004A46D0" w:rsidRPr="00061BE4">
        <w:rPr>
          <w:rFonts w:cs="Arial"/>
          <w:b w:val="0"/>
        </w:rPr>
        <w:t>500</w:t>
      </w:r>
      <w:r w:rsidRPr="00061BE4">
        <w:rPr>
          <w:rFonts w:cs="Arial"/>
          <w:b w:val="0"/>
        </w:rPr>
        <w:t xml:space="preserve"> </w:t>
      </w:r>
      <w:r w:rsidRPr="00A82A1F">
        <w:rPr>
          <w:rFonts w:cs="Arial"/>
          <w:b w:val="0"/>
        </w:rPr>
        <w:t>caractères</w:t>
      </w:r>
      <w:r w:rsidR="00E67487" w:rsidRPr="00A82A1F">
        <w:rPr>
          <w:rFonts w:cs="Arial"/>
          <w:b w:val="0"/>
        </w:rPr>
        <w:t>, espaces compris</w:t>
      </w:r>
      <w:r w:rsidRPr="00A82A1F">
        <w:rPr>
          <w:rFonts w:cs="Arial"/>
          <w:b w:val="0"/>
        </w:rPr>
        <w:t>)</w:t>
      </w:r>
      <w:r w:rsidR="007B1AB2" w:rsidRPr="00A82A1F">
        <w:rPr>
          <w:rFonts w:cs="Arial"/>
          <w:b w:val="0"/>
        </w:rPr>
        <w:t>.</w:t>
      </w:r>
    </w:p>
    <w:p w14:paraId="1027D163" w14:textId="77777777" w:rsidR="00E16929" w:rsidRPr="000E5DEC" w:rsidRDefault="00E16929" w:rsidP="00061BE4">
      <w:pPr>
        <w:rPr>
          <w:rFonts w:cs="Arial"/>
          <w:sz w:val="22"/>
          <w:szCs w:val="22"/>
        </w:rPr>
      </w:pPr>
    </w:p>
    <w:p w14:paraId="6298808E" w14:textId="77777777" w:rsidR="00E16929" w:rsidRPr="000E5DEC" w:rsidRDefault="00E350E6" w:rsidP="00061BE4">
      <w:pPr>
        <w:spacing w:line="360" w:lineRule="auto"/>
        <w:ind w:left="142"/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0F88B8C5" w14:textId="77777777" w:rsidR="00EE7774" w:rsidRPr="000E5DEC" w:rsidRDefault="00EE7774" w:rsidP="00061BE4">
      <w:pPr>
        <w:rPr>
          <w:rFonts w:cs="Arial"/>
          <w:sz w:val="22"/>
          <w:szCs w:val="22"/>
        </w:rPr>
      </w:pPr>
    </w:p>
    <w:p w14:paraId="0B250C07" w14:textId="77777777" w:rsidR="0088343B" w:rsidRPr="000E5DEC" w:rsidRDefault="0088343B" w:rsidP="00061BE4">
      <w:pPr>
        <w:rPr>
          <w:rFonts w:cs="Arial"/>
          <w:sz w:val="22"/>
          <w:szCs w:val="22"/>
        </w:rPr>
      </w:pPr>
    </w:p>
    <w:p w14:paraId="274B0D56" w14:textId="77777777" w:rsidR="00EE7774" w:rsidRPr="00061BE4" w:rsidRDefault="00EE7774" w:rsidP="00061BE4">
      <w:pPr>
        <w:pStyle w:val="1-Titre"/>
        <w:spacing w:before="160" w:after="40"/>
        <w:rPr>
          <w:rFonts w:cs="Arial"/>
          <w:b w:val="0"/>
        </w:rPr>
      </w:pPr>
      <w:r w:rsidRPr="00061BE4">
        <w:rPr>
          <w:rFonts w:cs="Arial"/>
        </w:rPr>
        <w:t xml:space="preserve">Présentez les retombées attendues de la réalisation du projet sur l'évolution de votre oeuvre ou de votre carrière </w:t>
      </w:r>
      <w:r w:rsidRPr="00061BE4">
        <w:rPr>
          <w:rFonts w:cs="Arial"/>
          <w:b w:val="0"/>
        </w:rPr>
        <w:t>(maximum 3500 caractères, espaces compris).</w:t>
      </w:r>
    </w:p>
    <w:p w14:paraId="054B56D7" w14:textId="77777777" w:rsidR="00EE7774" w:rsidRPr="0048492B" w:rsidRDefault="00EE7774" w:rsidP="00061BE4">
      <w:pPr>
        <w:rPr>
          <w:rFonts w:cs="Arial"/>
          <w:sz w:val="22"/>
          <w:szCs w:val="22"/>
        </w:rPr>
      </w:pPr>
    </w:p>
    <w:p w14:paraId="364F2B3B" w14:textId="77777777" w:rsidR="00EE7774" w:rsidRPr="00061BE4" w:rsidRDefault="00E350E6" w:rsidP="00061BE4">
      <w:pPr>
        <w:spacing w:line="360" w:lineRule="auto"/>
        <w:ind w:left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163A47F5" w14:textId="77777777" w:rsidR="00E16929" w:rsidRPr="00061BE4" w:rsidRDefault="00E16929" w:rsidP="00061BE4">
      <w:pPr>
        <w:rPr>
          <w:rFonts w:cs="Arial"/>
          <w:sz w:val="20"/>
        </w:rPr>
      </w:pPr>
    </w:p>
    <w:p w14:paraId="54E74D75" w14:textId="77777777" w:rsidR="00E13076" w:rsidRPr="00061BE4" w:rsidRDefault="00E13076" w:rsidP="00061BE4">
      <w:pPr>
        <w:rPr>
          <w:rFonts w:cs="Arial"/>
          <w:sz w:val="20"/>
        </w:rPr>
      </w:pPr>
    </w:p>
    <w:p w14:paraId="489357F9" w14:textId="77777777" w:rsidR="0075175D" w:rsidRPr="00061BE4" w:rsidRDefault="0075175D" w:rsidP="00061BE4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061BE4">
        <w:rPr>
          <w:rFonts w:cs="Arial"/>
          <w:b/>
          <w:sz w:val="24"/>
          <w:szCs w:val="24"/>
        </w:rPr>
        <w:t>Échéancier</w:t>
      </w:r>
    </w:p>
    <w:p w14:paraId="57A2B676" w14:textId="77777777" w:rsidR="0075175D" w:rsidRPr="00061BE4" w:rsidRDefault="0075175D" w:rsidP="00061BE4">
      <w:pPr>
        <w:rPr>
          <w:rFonts w:cs="Arial"/>
        </w:rPr>
      </w:pPr>
    </w:p>
    <w:p w14:paraId="183E9FE4" w14:textId="77777777" w:rsidR="00E16929" w:rsidRPr="00061BE4" w:rsidRDefault="0075175D" w:rsidP="00061BE4">
      <w:pPr>
        <w:pStyle w:val="1-Titre"/>
        <w:spacing w:before="160" w:after="40"/>
        <w:rPr>
          <w:rFonts w:cs="Arial"/>
          <w:b w:val="0"/>
        </w:rPr>
      </w:pPr>
      <w:r w:rsidRPr="00061BE4">
        <w:rPr>
          <w:rFonts w:cs="Arial"/>
        </w:rPr>
        <w:t xml:space="preserve">Décrire les étapes de réalisation du projet </w:t>
      </w:r>
      <w:r w:rsidRPr="00061BE4">
        <w:rPr>
          <w:rFonts w:cs="Arial"/>
          <w:b w:val="0"/>
        </w:rPr>
        <w:t xml:space="preserve">(maximum </w:t>
      </w:r>
      <w:r w:rsidR="00E67487" w:rsidRPr="00061BE4">
        <w:rPr>
          <w:rFonts w:cs="Arial"/>
          <w:b w:val="0"/>
        </w:rPr>
        <w:t>3500 caractères, espaces compris</w:t>
      </w:r>
      <w:r w:rsidRPr="00061BE4">
        <w:rPr>
          <w:rFonts w:cs="Arial"/>
          <w:b w:val="0"/>
        </w:rPr>
        <w:t>).</w:t>
      </w:r>
    </w:p>
    <w:p w14:paraId="3588AB32" w14:textId="77777777" w:rsidR="00E16929" w:rsidRPr="000E5DEC" w:rsidRDefault="00E16929" w:rsidP="00061BE4">
      <w:pPr>
        <w:rPr>
          <w:rFonts w:cs="Arial"/>
          <w:sz w:val="22"/>
          <w:szCs w:val="22"/>
        </w:rPr>
      </w:pPr>
    </w:p>
    <w:p w14:paraId="571C6DF0" w14:textId="77777777" w:rsidR="00061BE4" w:rsidRPr="000E5DEC" w:rsidRDefault="00E350E6" w:rsidP="00061BE4">
      <w:pPr>
        <w:spacing w:line="360" w:lineRule="auto"/>
        <w:ind w:left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78B262AE" w14:textId="77777777" w:rsidR="00061BE4" w:rsidRPr="000E5DEC" w:rsidRDefault="00061BE4" w:rsidP="00061BE4">
      <w:pPr>
        <w:rPr>
          <w:rFonts w:cs="Arial"/>
          <w:sz w:val="22"/>
          <w:szCs w:val="22"/>
        </w:rPr>
      </w:pPr>
    </w:p>
    <w:p w14:paraId="6E80ACE3" w14:textId="77777777" w:rsidR="00061BE4" w:rsidRPr="000E5DEC" w:rsidRDefault="00061BE4" w:rsidP="00061BE4">
      <w:pPr>
        <w:rPr>
          <w:rFonts w:cs="Arial"/>
          <w:sz w:val="22"/>
          <w:szCs w:val="22"/>
        </w:rPr>
      </w:pPr>
    </w:p>
    <w:p w14:paraId="59756E15" w14:textId="77777777" w:rsidR="0075175D" w:rsidRPr="00061BE4" w:rsidRDefault="0075175D" w:rsidP="00061BE4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061BE4">
        <w:rPr>
          <w:rFonts w:cs="Arial"/>
          <w:b/>
          <w:sz w:val="24"/>
          <w:szCs w:val="24"/>
        </w:rPr>
        <w:t>Budget</w:t>
      </w:r>
    </w:p>
    <w:p w14:paraId="090D11F2" w14:textId="77777777" w:rsidR="0075175D" w:rsidRPr="00061BE4" w:rsidRDefault="0075175D" w:rsidP="00061BE4">
      <w:pPr>
        <w:rPr>
          <w:rFonts w:cs="Arial"/>
        </w:rPr>
      </w:pPr>
    </w:p>
    <w:p w14:paraId="55761D1F" w14:textId="77777777" w:rsidR="001425B4" w:rsidRPr="00061BE4" w:rsidRDefault="001425B4" w:rsidP="00061BE4">
      <w:pPr>
        <w:pStyle w:val="1-Titre"/>
        <w:spacing w:before="160" w:after="40"/>
        <w:rPr>
          <w:rFonts w:cs="Arial"/>
        </w:rPr>
      </w:pPr>
      <w:r w:rsidRPr="00061BE4">
        <w:rPr>
          <w:rFonts w:cs="Arial"/>
        </w:rPr>
        <w:t>Fournir le budget détaillé et équilibré précisant l’ensemble des dépenses et des sources de revenus du projet.</w:t>
      </w:r>
    </w:p>
    <w:p w14:paraId="2F480E8C" w14:textId="77777777" w:rsidR="001425B4" w:rsidRPr="000E5DEC" w:rsidRDefault="001425B4" w:rsidP="0075175D">
      <w:pPr>
        <w:rPr>
          <w:rFonts w:cs="Arial"/>
          <w:sz w:val="22"/>
          <w:szCs w:val="22"/>
        </w:rPr>
      </w:pPr>
    </w:p>
    <w:p w14:paraId="7A62D3FE" w14:textId="77777777" w:rsidR="00061BE4" w:rsidRPr="000E5DEC" w:rsidRDefault="00E350E6" w:rsidP="00061BE4">
      <w:pPr>
        <w:spacing w:line="360" w:lineRule="auto"/>
        <w:ind w:left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3C6BADE3" w14:textId="77777777" w:rsidR="00061BE4" w:rsidRDefault="00061BE4" w:rsidP="00061BE4">
      <w:pPr>
        <w:rPr>
          <w:rFonts w:cs="Arial"/>
          <w:sz w:val="22"/>
          <w:szCs w:val="22"/>
        </w:rPr>
      </w:pPr>
    </w:p>
    <w:p w14:paraId="274587BA" w14:textId="36387DD5" w:rsidR="002D0F4D" w:rsidRPr="00A32B16" w:rsidRDefault="002D0F4D" w:rsidP="002D0F4D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A32B16">
        <w:rPr>
          <w:rFonts w:cs="Arial"/>
          <w:b/>
          <w:sz w:val="24"/>
          <w:szCs w:val="24"/>
        </w:rPr>
        <w:t>Questions non évaluées</w:t>
      </w:r>
    </w:p>
    <w:tbl>
      <w:tblPr>
        <w:tblW w:w="1065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0"/>
      </w:tblGrid>
      <w:tr w:rsidR="002D0F4D" w:rsidRPr="002D0F4D" w14:paraId="1865EFDC" w14:textId="77777777" w:rsidTr="00685AC7">
        <w:trPr>
          <w:cantSplit/>
          <w:trHeight w:val="397"/>
        </w:trPr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C5E2" w14:textId="77777777" w:rsidR="002D0F4D" w:rsidRPr="00A32B16" w:rsidRDefault="002D0F4D" w:rsidP="002D0F4D">
            <w:pPr>
              <w:rPr>
                <w:rFonts w:cs="Arial"/>
                <w:b/>
              </w:rPr>
            </w:pPr>
          </w:p>
          <w:p w14:paraId="729D2113" w14:textId="77777777" w:rsidR="002D0F4D" w:rsidRPr="00A32B16" w:rsidRDefault="002D0F4D" w:rsidP="002D0F4D">
            <w:pPr>
              <w:rPr>
                <w:rFonts w:cs="Arial"/>
                <w:b/>
                <w:sz w:val="18"/>
                <w:szCs w:val="18"/>
              </w:rPr>
            </w:pPr>
            <w:r w:rsidRPr="00A32B16">
              <w:rPr>
                <w:rFonts w:cs="Arial"/>
                <w:b/>
                <w:sz w:val="18"/>
                <w:szCs w:val="18"/>
              </w:rPr>
              <w:t>Musique et chanson :</w:t>
            </w:r>
          </w:p>
          <w:p w14:paraId="110ADC07" w14:textId="77777777" w:rsidR="002D0F4D" w:rsidRPr="00A32B16" w:rsidRDefault="002D0F4D" w:rsidP="002D0F4D">
            <w:pPr>
              <w:rPr>
                <w:rFonts w:cs="Arial"/>
                <w:b/>
              </w:rPr>
            </w:pPr>
          </w:p>
          <w:p w14:paraId="44E9A09B" w14:textId="77777777" w:rsidR="00A32B16" w:rsidRPr="00A32B16" w:rsidRDefault="00A32B16" w:rsidP="00A32B16">
            <w:pPr>
              <w:rPr>
                <w:rFonts w:cs="Arial"/>
                <w:iCs/>
              </w:rPr>
            </w:pPr>
            <w:r w:rsidRPr="00A32B16">
              <w:rPr>
                <w:rFonts w:cs="Arial"/>
                <w:iCs/>
              </w:rPr>
              <w:t xml:space="preserve">Le Conseil souhaite que les œuvres qu’il soutient soient référencées selon les normes communes propres aux secteurs de la musique et de la chanson utilisées par </w:t>
            </w:r>
            <w:proofErr w:type="spellStart"/>
            <w:r w:rsidRPr="00A32B16">
              <w:rPr>
                <w:rFonts w:cs="Arial"/>
                <w:iCs/>
              </w:rPr>
              <w:t>MétaMusique</w:t>
            </w:r>
            <w:proofErr w:type="spellEnd"/>
            <w:r w:rsidRPr="00A32B16">
              <w:rPr>
                <w:rFonts w:cs="Arial"/>
                <w:iCs/>
              </w:rPr>
              <w:t xml:space="preserve"> et au secteur du spectacle en arts de la scène telles que promues par Scène Pro afin d’en augmenter la </w:t>
            </w:r>
            <w:proofErr w:type="spellStart"/>
            <w:r w:rsidRPr="00A32B16">
              <w:rPr>
                <w:rFonts w:cs="Arial"/>
                <w:iCs/>
              </w:rPr>
              <w:t>découvrabilité</w:t>
            </w:r>
            <w:proofErr w:type="spellEnd"/>
            <w:r w:rsidRPr="00A32B16">
              <w:rPr>
                <w:rFonts w:cs="Arial"/>
                <w:iCs/>
              </w:rPr>
              <w:t xml:space="preserve"> et le rayonnement dans l’univers numérique.</w:t>
            </w:r>
          </w:p>
          <w:p w14:paraId="51C32C6E" w14:textId="77777777" w:rsidR="00A32B16" w:rsidRPr="00A32B16" w:rsidRDefault="00A32B16" w:rsidP="00A32B16">
            <w:pPr>
              <w:rPr>
                <w:rFonts w:cs="Arial"/>
                <w:iCs/>
              </w:rPr>
            </w:pPr>
          </w:p>
          <w:p w14:paraId="400315ED" w14:textId="617B4BDC" w:rsidR="002D0F4D" w:rsidRPr="00A32B16" w:rsidRDefault="00A32B16" w:rsidP="00A32B16">
            <w:pPr>
              <w:rPr>
                <w:rFonts w:cs="Arial"/>
                <w:iCs/>
              </w:rPr>
            </w:pPr>
            <w:r w:rsidRPr="00A32B16">
              <w:rPr>
                <w:rFonts w:cs="Arial"/>
                <w:iCs/>
              </w:rPr>
              <w:t xml:space="preserve">Si votre projet concerne l’écriture de chansons (paroles et/ou musique), la composition de pièces instrumentales ou la production d’un enregistrement sonore, vous engagez-vous à ouvrir un compte (sans frais) à </w:t>
            </w:r>
            <w:proofErr w:type="spellStart"/>
            <w:r w:rsidRPr="00A32B16">
              <w:rPr>
                <w:rFonts w:cs="Arial"/>
                <w:iCs/>
              </w:rPr>
              <w:t>MétaMusique</w:t>
            </w:r>
            <w:proofErr w:type="spellEnd"/>
            <w:r w:rsidRPr="00A32B16">
              <w:rPr>
                <w:rFonts w:cs="Arial"/>
                <w:iCs/>
              </w:rPr>
              <w:t xml:space="preserve"> pour documenter vos œuvres?</w:t>
            </w:r>
            <w:r w:rsidR="002D0F4D" w:rsidRPr="00A32B16">
              <w:rPr>
                <w:rFonts w:cs="Arial"/>
                <w:iCs/>
              </w:rPr>
              <w:t xml:space="preserve"> </w:t>
            </w:r>
          </w:p>
          <w:p w14:paraId="516D0E4C" w14:textId="77777777" w:rsidR="002D0F4D" w:rsidRPr="00A32B16" w:rsidRDefault="002D0F4D" w:rsidP="002D0F4D">
            <w:pPr>
              <w:rPr>
                <w:rFonts w:cs="Arial"/>
              </w:rPr>
            </w:pPr>
          </w:p>
          <w:p w14:paraId="5FCA5459" w14:textId="56C478D3" w:rsidR="002D0F4D" w:rsidRDefault="002D0F4D" w:rsidP="002D0F4D">
            <w:pPr>
              <w:tabs>
                <w:tab w:val="clear" w:pos="5400"/>
                <w:tab w:val="left" w:pos="4960"/>
              </w:tabs>
              <w:ind w:right="1146"/>
              <w:jc w:val="right"/>
              <w:rPr>
                <w:rFonts w:cs="Arial"/>
              </w:rPr>
            </w:pPr>
            <w:r w:rsidRPr="00A32B16">
              <w:rPr>
                <w:rFonts w:cs="Arial"/>
              </w:rPr>
              <w:tab/>
            </w:r>
            <w:r w:rsidRPr="00A32B16">
              <w:rPr>
                <w:rFonts w:cs="Arial"/>
              </w:rPr>
              <w:tab/>
            </w:r>
            <w:r w:rsidRPr="00A32B16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B16">
              <w:rPr>
                <w:rFonts w:cs="Arial"/>
              </w:rPr>
              <w:instrText xml:space="preserve"> FORMCHECKBOX </w:instrText>
            </w:r>
            <w:r w:rsidR="006877F7" w:rsidRPr="00A32B16">
              <w:rPr>
                <w:rFonts w:cs="Arial"/>
              </w:rPr>
            </w:r>
            <w:r w:rsidR="006877F7" w:rsidRPr="00A32B16">
              <w:rPr>
                <w:rFonts w:cs="Arial"/>
              </w:rPr>
              <w:fldChar w:fldCharType="separate"/>
            </w:r>
            <w:r w:rsidRPr="00A32B16">
              <w:rPr>
                <w:rFonts w:cs="Arial"/>
              </w:rPr>
              <w:fldChar w:fldCharType="end"/>
            </w:r>
            <w:r w:rsidRPr="00A32B16">
              <w:rPr>
                <w:rFonts w:cs="Arial"/>
              </w:rPr>
              <w:t xml:space="preserve"> Oui </w:t>
            </w:r>
            <w:r w:rsidRPr="00A32B16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B16">
              <w:rPr>
                <w:rFonts w:cs="Arial"/>
              </w:rPr>
              <w:instrText xml:space="preserve"> FORMCHECKBOX </w:instrText>
            </w:r>
            <w:r w:rsidR="006877F7" w:rsidRPr="00A32B16">
              <w:rPr>
                <w:rFonts w:cs="Arial"/>
              </w:rPr>
            </w:r>
            <w:r w:rsidR="006877F7" w:rsidRPr="00A32B16">
              <w:rPr>
                <w:rFonts w:cs="Arial"/>
              </w:rPr>
              <w:fldChar w:fldCharType="separate"/>
            </w:r>
            <w:r w:rsidRPr="00A32B16">
              <w:rPr>
                <w:rFonts w:cs="Arial"/>
              </w:rPr>
              <w:fldChar w:fldCharType="end"/>
            </w:r>
            <w:r w:rsidRPr="00A32B16">
              <w:rPr>
                <w:rFonts w:cs="Arial"/>
              </w:rPr>
              <w:t xml:space="preserve"> J’ai déjà un compte    </w:t>
            </w:r>
            <w:r w:rsidRPr="00A32B16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B16">
              <w:rPr>
                <w:rFonts w:cs="Arial"/>
              </w:rPr>
              <w:instrText xml:space="preserve"> FORMCHECKBOX </w:instrText>
            </w:r>
            <w:r w:rsidR="006877F7" w:rsidRPr="00A32B16">
              <w:rPr>
                <w:rFonts w:cs="Arial"/>
              </w:rPr>
            </w:r>
            <w:r w:rsidR="006877F7" w:rsidRPr="00A32B16">
              <w:rPr>
                <w:rFonts w:cs="Arial"/>
              </w:rPr>
              <w:fldChar w:fldCharType="separate"/>
            </w:r>
            <w:r w:rsidRPr="00A32B16">
              <w:rPr>
                <w:rFonts w:cs="Arial"/>
              </w:rPr>
              <w:fldChar w:fldCharType="end"/>
            </w:r>
            <w:r w:rsidRPr="00A32B16">
              <w:rPr>
                <w:rFonts w:cs="Arial"/>
              </w:rPr>
              <w:t xml:space="preserve"> Non </w:t>
            </w:r>
            <w:r w:rsidRPr="00A32B16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B16">
              <w:rPr>
                <w:rFonts w:cs="Arial"/>
              </w:rPr>
              <w:instrText xml:space="preserve"> FORMCHECKBOX </w:instrText>
            </w:r>
            <w:r w:rsidR="006877F7" w:rsidRPr="00A32B16">
              <w:rPr>
                <w:rFonts w:cs="Arial"/>
              </w:rPr>
            </w:r>
            <w:r w:rsidR="006877F7" w:rsidRPr="00A32B16">
              <w:rPr>
                <w:rFonts w:cs="Arial"/>
              </w:rPr>
              <w:fldChar w:fldCharType="separate"/>
            </w:r>
            <w:r w:rsidRPr="00A32B16">
              <w:rPr>
                <w:rFonts w:cs="Arial"/>
              </w:rPr>
              <w:fldChar w:fldCharType="end"/>
            </w:r>
            <w:r w:rsidRPr="00A32B16">
              <w:rPr>
                <w:rFonts w:cs="Arial"/>
              </w:rPr>
              <w:t xml:space="preserve"> Ne sais pas       </w:t>
            </w:r>
          </w:p>
          <w:p w14:paraId="4D1319BC" w14:textId="77777777" w:rsidR="00A32B16" w:rsidRDefault="00A32B16" w:rsidP="002D0F4D">
            <w:pPr>
              <w:tabs>
                <w:tab w:val="clear" w:pos="5400"/>
                <w:tab w:val="left" w:pos="4960"/>
              </w:tabs>
              <w:ind w:right="1146"/>
              <w:jc w:val="right"/>
              <w:rPr>
                <w:rFonts w:cs="Arial"/>
              </w:rPr>
            </w:pPr>
          </w:p>
          <w:p w14:paraId="3AD05900" w14:textId="7D94A55C" w:rsidR="00A32B16" w:rsidRDefault="00A32B16" w:rsidP="002D0F4D">
            <w:pPr>
              <w:rPr>
                <w:rFonts w:cs="Arial"/>
                <w:bCs/>
              </w:rPr>
            </w:pPr>
            <w:r w:rsidRPr="00A32B16">
              <w:rPr>
                <w:rFonts w:cs="Arial"/>
                <w:bCs/>
              </w:rPr>
              <w:t>Si votre projet concerne la présentation d’un spectacle ou d’un concert, vous engagez-vous à vous inscrire à Scène Pro pour le référencer?</w:t>
            </w:r>
            <w:r>
              <w:rPr>
                <w:rFonts w:cs="Arial"/>
                <w:bCs/>
              </w:rPr>
              <w:br/>
            </w:r>
          </w:p>
          <w:p w14:paraId="7012B2E5" w14:textId="5CBB4F31" w:rsidR="00A32B16" w:rsidRPr="00A32B16" w:rsidRDefault="00A32B16" w:rsidP="00A32B16">
            <w:pPr>
              <w:ind w:right="1151"/>
              <w:jc w:val="right"/>
              <w:rPr>
                <w:rFonts w:cs="Arial"/>
                <w:b/>
              </w:rPr>
            </w:pPr>
            <w:r w:rsidRPr="00A32B16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B16">
              <w:rPr>
                <w:rFonts w:cs="Arial"/>
              </w:rPr>
              <w:instrText xml:space="preserve"> FORMCHECKBOX </w:instrText>
            </w:r>
            <w:r w:rsidRPr="00A32B16">
              <w:rPr>
                <w:rFonts w:cs="Arial"/>
              </w:rPr>
            </w:r>
            <w:r w:rsidRPr="00A32B16">
              <w:rPr>
                <w:rFonts w:cs="Arial"/>
              </w:rPr>
              <w:fldChar w:fldCharType="separate"/>
            </w:r>
            <w:r w:rsidRPr="00A32B16">
              <w:rPr>
                <w:rFonts w:cs="Arial"/>
              </w:rPr>
              <w:fldChar w:fldCharType="end"/>
            </w:r>
            <w:r w:rsidRPr="00A32B16">
              <w:rPr>
                <w:rFonts w:cs="Arial"/>
              </w:rPr>
              <w:t xml:space="preserve"> Oui   </w:t>
            </w:r>
            <w:r w:rsidRPr="00A32B16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B16">
              <w:rPr>
                <w:rFonts w:cs="Arial"/>
              </w:rPr>
              <w:instrText xml:space="preserve"> FORMCHECKBOX </w:instrText>
            </w:r>
            <w:r w:rsidRPr="00A32B16">
              <w:rPr>
                <w:rFonts w:cs="Arial"/>
              </w:rPr>
            </w:r>
            <w:r w:rsidRPr="00A32B16">
              <w:rPr>
                <w:rFonts w:cs="Arial"/>
              </w:rPr>
              <w:fldChar w:fldCharType="separate"/>
            </w:r>
            <w:r w:rsidRPr="00A32B16">
              <w:rPr>
                <w:rFonts w:cs="Arial"/>
              </w:rPr>
              <w:fldChar w:fldCharType="end"/>
            </w:r>
            <w:r w:rsidRPr="00A32B16">
              <w:rPr>
                <w:rFonts w:cs="Arial"/>
              </w:rPr>
              <w:t xml:space="preserve"> Non    </w:t>
            </w:r>
            <w:r w:rsidRPr="00A32B16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B16">
              <w:rPr>
                <w:rFonts w:cs="Arial"/>
              </w:rPr>
              <w:instrText xml:space="preserve"> FORMCHECKBOX </w:instrText>
            </w:r>
            <w:r w:rsidRPr="00A32B16">
              <w:rPr>
                <w:rFonts w:cs="Arial"/>
              </w:rPr>
            </w:r>
            <w:r w:rsidRPr="00A32B16">
              <w:rPr>
                <w:rFonts w:cs="Arial"/>
              </w:rPr>
              <w:fldChar w:fldCharType="separate"/>
            </w:r>
            <w:r w:rsidRPr="00A32B16">
              <w:rPr>
                <w:rFonts w:cs="Arial"/>
              </w:rPr>
              <w:fldChar w:fldCharType="end"/>
            </w:r>
            <w:r w:rsidRPr="00A32B16">
              <w:rPr>
                <w:rFonts w:cs="Arial"/>
              </w:rPr>
              <w:t xml:space="preserve"> Ne sais pas    </w:t>
            </w:r>
            <w:r w:rsidRPr="00A32B16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B16">
              <w:rPr>
                <w:rFonts w:cs="Arial"/>
              </w:rPr>
              <w:instrText xml:space="preserve"> FORMCHECKBOX </w:instrText>
            </w:r>
            <w:r w:rsidRPr="00A32B16">
              <w:rPr>
                <w:rFonts w:cs="Arial"/>
              </w:rPr>
            </w:r>
            <w:r w:rsidRPr="00A32B16">
              <w:rPr>
                <w:rFonts w:cs="Arial"/>
              </w:rPr>
              <w:fldChar w:fldCharType="separate"/>
            </w:r>
            <w:r w:rsidRPr="00A32B16">
              <w:rPr>
                <w:rFonts w:cs="Arial"/>
              </w:rPr>
              <w:fldChar w:fldCharType="end"/>
            </w:r>
            <w:r w:rsidRPr="00A32B16">
              <w:rPr>
                <w:rFonts w:cs="Arial"/>
              </w:rPr>
              <w:t xml:space="preserve"> Ne s’applique pas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</w:r>
          </w:p>
        </w:tc>
      </w:tr>
      <w:tr w:rsidR="002D0F4D" w:rsidRPr="002D0F4D" w14:paraId="2D1D47F3" w14:textId="77777777" w:rsidTr="00685AC7">
        <w:trPr>
          <w:cantSplit/>
          <w:trHeight w:val="397"/>
        </w:trPr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75B" w14:textId="6E92A6A3" w:rsidR="002D0F4D" w:rsidRPr="00A32B16" w:rsidRDefault="00A32B16" w:rsidP="002D0F4D">
            <w:pPr>
              <w:rPr>
                <w:rFonts w:cs="Arial"/>
                <w:b/>
                <w:sz w:val="18"/>
                <w:szCs w:val="18"/>
              </w:rPr>
            </w:pPr>
            <w:r w:rsidRPr="00A32B16">
              <w:rPr>
                <w:rFonts w:cs="Arial"/>
                <w:b/>
                <w:sz w:val="18"/>
                <w:szCs w:val="18"/>
              </w:rPr>
              <w:t>Autres arts de la scène</w:t>
            </w:r>
            <w:r w:rsidRPr="00A32B16">
              <w:rPr>
                <w:rFonts w:cs="Arial"/>
                <w:b/>
                <w:sz w:val="18"/>
                <w:szCs w:val="18"/>
              </w:rPr>
              <w:br/>
            </w:r>
          </w:p>
          <w:p w14:paraId="2DB4BA1F" w14:textId="0C8BE9BD" w:rsidR="002D0F4D" w:rsidRPr="002D0F4D" w:rsidRDefault="00A32B16" w:rsidP="002D0F4D">
            <w:pPr>
              <w:rPr>
                <w:rFonts w:cs="Arial"/>
                <w:iCs/>
                <w:highlight w:val="yellow"/>
              </w:rPr>
            </w:pPr>
            <w:r w:rsidRPr="00A32B16">
              <w:rPr>
                <w:rFonts w:cs="Arial"/>
                <w:iCs/>
              </w:rPr>
              <w:t>Si votre projet concerne la présentation d’un spectacle ou d’un concert, vous engagez-vous à vous inscrire à Scène Pro pour le référencer?</w:t>
            </w:r>
          </w:p>
          <w:p w14:paraId="095501E5" w14:textId="00B9DEDD" w:rsidR="002D0F4D" w:rsidRPr="002D0F4D" w:rsidRDefault="002D0F4D" w:rsidP="002D0F4D">
            <w:pPr>
              <w:rPr>
                <w:rFonts w:cs="Arial"/>
                <w:iCs/>
                <w:highlight w:val="yellow"/>
              </w:rPr>
            </w:pPr>
          </w:p>
          <w:p w14:paraId="1D365E5F" w14:textId="77777777" w:rsidR="002D0F4D" w:rsidRPr="002D0F4D" w:rsidRDefault="002D0F4D" w:rsidP="002D0F4D">
            <w:pPr>
              <w:rPr>
                <w:rFonts w:cs="Arial"/>
                <w:iCs/>
              </w:rPr>
            </w:pPr>
            <w:r w:rsidRPr="00A32B16">
              <w:rPr>
                <w:rFonts w:cs="Arial"/>
              </w:rPr>
              <w:tab/>
            </w:r>
            <w:r w:rsidRPr="00A32B16">
              <w:rPr>
                <w:rFonts w:cs="Arial"/>
              </w:rPr>
              <w:tab/>
            </w:r>
            <w:r w:rsidRPr="00A32B16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B16">
              <w:rPr>
                <w:rFonts w:cs="Arial"/>
              </w:rPr>
              <w:instrText xml:space="preserve"> FORMCHECKBOX </w:instrText>
            </w:r>
            <w:r w:rsidR="006877F7" w:rsidRPr="00A32B16">
              <w:rPr>
                <w:rFonts w:cs="Arial"/>
              </w:rPr>
            </w:r>
            <w:r w:rsidR="006877F7" w:rsidRPr="00A32B16">
              <w:rPr>
                <w:rFonts w:cs="Arial"/>
              </w:rPr>
              <w:fldChar w:fldCharType="separate"/>
            </w:r>
            <w:r w:rsidRPr="00A32B16">
              <w:rPr>
                <w:rFonts w:cs="Arial"/>
              </w:rPr>
              <w:fldChar w:fldCharType="end"/>
            </w:r>
            <w:r w:rsidRPr="00A32B16">
              <w:rPr>
                <w:rFonts w:cs="Arial"/>
              </w:rPr>
              <w:t xml:space="preserve"> Oui   </w:t>
            </w:r>
            <w:r w:rsidRPr="00A32B16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B16">
              <w:rPr>
                <w:rFonts w:cs="Arial"/>
              </w:rPr>
              <w:instrText xml:space="preserve"> FORMCHECKBOX </w:instrText>
            </w:r>
            <w:r w:rsidR="006877F7" w:rsidRPr="00A32B16">
              <w:rPr>
                <w:rFonts w:cs="Arial"/>
              </w:rPr>
            </w:r>
            <w:r w:rsidR="006877F7" w:rsidRPr="00A32B16">
              <w:rPr>
                <w:rFonts w:cs="Arial"/>
              </w:rPr>
              <w:fldChar w:fldCharType="separate"/>
            </w:r>
            <w:r w:rsidRPr="00A32B16">
              <w:rPr>
                <w:rFonts w:cs="Arial"/>
              </w:rPr>
              <w:fldChar w:fldCharType="end"/>
            </w:r>
            <w:r w:rsidRPr="00A32B16">
              <w:rPr>
                <w:rFonts w:cs="Arial"/>
              </w:rPr>
              <w:t xml:space="preserve"> Non    </w:t>
            </w:r>
            <w:r w:rsidRPr="00A32B16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B16">
              <w:rPr>
                <w:rFonts w:cs="Arial"/>
              </w:rPr>
              <w:instrText xml:space="preserve"> FORMCHECKBOX </w:instrText>
            </w:r>
            <w:r w:rsidR="006877F7" w:rsidRPr="00A32B16">
              <w:rPr>
                <w:rFonts w:cs="Arial"/>
              </w:rPr>
            </w:r>
            <w:r w:rsidR="006877F7" w:rsidRPr="00A32B16">
              <w:rPr>
                <w:rFonts w:cs="Arial"/>
              </w:rPr>
              <w:fldChar w:fldCharType="separate"/>
            </w:r>
            <w:r w:rsidRPr="00A32B16">
              <w:rPr>
                <w:rFonts w:cs="Arial"/>
              </w:rPr>
              <w:fldChar w:fldCharType="end"/>
            </w:r>
            <w:r w:rsidRPr="00A32B16">
              <w:rPr>
                <w:rFonts w:cs="Arial"/>
              </w:rPr>
              <w:t xml:space="preserve"> Ne sais pas    </w:t>
            </w:r>
            <w:r w:rsidRPr="00A32B16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B16">
              <w:rPr>
                <w:rFonts w:cs="Arial"/>
              </w:rPr>
              <w:instrText xml:space="preserve"> FORMCHECKBOX </w:instrText>
            </w:r>
            <w:r w:rsidR="006877F7" w:rsidRPr="00A32B16">
              <w:rPr>
                <w:rFonts w:cs="Arial"/>
              </w:rPr>
            </w:r>
            <w:r w:rsidR="006877F7" w:rsidRPr="00A32B16">
              <w:rPr>
                <w:rFonts w:cs="Arial"/>
              </w:rPr>
              <w:fldChar w:fldCharType="separate"/>
            </w:r>
            <w:r w:rsidRPr="00A32B16">
              <w:rPr>
                <w:rFonts w:cs="Arial"/>
              </w:rPr>
              <w:fldChar w:fldCharType="end"/>
            </w:r>
            <w:r w:rsidRPr="00A32B16">
              <w:rPr>
                <w:rFonts w:cs="Arial"/>
              </w:rPr>
              <w:t xml:space="preserve"> Ne s’applique pas</w:t>
            </w:r>
          </w:p>
          <w:p w14:paraId="49CF347C" w14:textId="77777777" w:rsidR="002D0F4D" w:rsidRPr="002D0F4D" w:rsidRDefault="002D0F4D" w:rsidP="002D0F4D">
            <w:pPr>
              <w:rPr>
                <w:rFonts w:cs="Arial"/>
                <w:b/>
              </w:rPr>
            </w:pPr>
          </w:p>
        </w:tc>
      </w:tr>
      <w:tr w:rsidR="00685AC7" w:rsidRPr="002D0F4D" w14:paraId="20700EC1" w14:textId="77777777" w:rsidTr="00685AC7">
        <w:trPr>
          <w:cantSplit/>
          <w:trHeight w:val="397"/>
        </w:trPr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8A88" w14:textId="77777777" w:rsidR="00685AC7" w:rsidRPr="00685AC7" w:rsidRDefault="00685AC7" w:rsidP="00685AC7">
            <w:pPr>
              <w:rPr>
                <w:rFonts w:cs="Arial"/>
                <w:b/>
                <w:sz w:val="18"/>
                <w:szCs w:val="18"/>
              </w:rPr>
            </w:pPr>
            <w:r w:rsidRPr="00685AC7">
              <w:rPr>
                <w:rFonts w:cs="Arial"/>
                <w:b/>
                <w:sz w:val="18"/>
                <w:szCs w:val="18"/>
              </w:rPr>
              <w:lastRenderedPageBreak/>
              <w:t>Cinéma et vidéo</w:t>
            </w:r>
          </w:p>
          <w:p w14:paraId="32C461F8" w14:textId="77777777" w:rsidR="00685AC7" w:rsidRPr="00685AC7" w:rsidRDefault="00685AC7" w:rsidP="00685AC7">
            <w:pPr>
              <w:rPr>
                <w:rFonts w:cs="Arial"/>
                <w:iCs/>
              </w:rPr>
            </w:pPr>
            <w:r w:rsidRPr="00685AC7">
              <w:rPr>
                <w:rFonts w:cs="Arial"/>
                <w:b/>
                <w:bCs/>
                <w:i/>
              </w:rPr>
              <w:t>pour les projets de longs métrages seulement</w:t>
            </w:r>
            <w:r w:rsidRPr="00685AC7">
              <w:rPr>
                <w:rFonts w:cs="Arial"/>
                <w:iCs/>
              </w:rPr>
              <w:t>:</w:t>
            </w:r>
            <w:r w:rsidRPr="00685AC7">
              <w:rPr>
                <w:rFonts w:cs="Arial"/>
                <w:iCs/>
              </w:rPr>
              <w:br/>
            </w:r>
          </w:p>
          <w:p w14:paraId="32EF236A" w14:textId="77777777" w:rsidR="00685AC7" w:rsidRPr="00685AC7" w:rsidRDefault="00685AC7" w:rsidP="00685AC7">
            <w:pPr>
              <w:rPr>
                <w:rFonts w:cs="Arial"/>
                <w:iCs/>
              </w:rPr>
            </w:pPr>
            <w:r w:rsidRPr="00685AC7">
              <w:rPr>
                <w:rFonts w:cs="Arial"/>
                <w:iCs/>
              </w:rPr>
              <w:t xml:space="preserve">Le CALQ souhaite que les </w:t>
            </w:r>
            <w:r w:rsidRPr="00685AC7">
              <w:rPr>
                <w:rFonts w:cs="Arial"/>
                <w:b/>
                <w:bCs/>
                <w:iCs/>
              </w:rPr>
              <w:t>longs métrages</w:t>
            </w:r>
            <w:r w:rsidRPr="00685AC7">
              <w:rPr>
                <w:rFonts w:cs="Arial"/>
                <w:iCs/>
              </w:rPr>
              <w:t xml:space="preserve"> qu’il soutient soient référencés selon les normes communes propres au secteur du cinéma afin d’en augmenter la </w:t>
            </w:r>
            <w:proofErr w:type="spellStart"/>
            <w:r w:rsidRPr="00685AC7">
              <w:rPr>
                <w:rFonts w:cs="Arial"/>
                <w:iCs/>
              </w:rPr>
              <w:t>découvrabilité</w:t>
            </w:r>
            <w:proofErr w:type="spellEnd"/>
            <w:r w:rsidRPr="00685AC7">
              <w:rPr>
                <w:rFonts w:cs="Arial"/>
                <w:iCs/>
              </w:rPr>
              <w:t xml:space="preserve"> et le rayonnement dans l’univers numérique. Si votre projet concerne un long métrage, vous engagez-vous à informer </w:t>
            </w:r>
            <w:hyperlink r:id="rId22" w:history="1">
              <w:r w:rsidRPr="00685AC7">
                <w:rPr>
                  <w:rStyle w:val="Hyperlien"/>
                  <w:rFonts w:cs="Arial"/>
                  <w:iCs/>
                </w:rPr>
                <w:t>Mediafilm</w:t>
              </w:r>
            </w:hyperlink>
            <w:r w:rsidRPr="00685AC7">
              <w:rPr>
                <w:rFonts w:cs="Arial"/>
                <w:iCs/>
              </w:rPr>
              <w:t xml:space="preserve"> de sa sortie, sans frais, par courriel à </w:t>
            </w:r>
            <w:hyperlink r:id="rId23" w:history="1">
              <w:r w:rsidRPr="00685AC7">
                <w:rPr>
                  <w:rStyle w:val="Hyperlien"/>
                  <w:rFonts w:cs="Arial"/>
                  <w:iCs/>
                </w:rPr>
                <w:t>info@mediafilm.ca</w:t>
              </w:r>
            </w:hyperlink>
            <w:r w:rsidRPr="00685AC7">
              <w:rPr>
                <w:rFonts w:cs="Arial"/>
                <w:iCs/>
              </w:rPr>
              <w:t xml:space="preserve">? </w:t>
            </w:r>
          </w:p>
          <w:p w14:paraId="1B2E5574" w14:textId="77777777" w:rsidR="00685AC7" w:rsidRPr="00685AC7" w:rsidRDefault="00685AC7" w:rsidP="00685AC7">
            <w:pPr>
              <w:rPr>
                <w:rFonts w:cs="Arial"/>
                <w:iCs/>
              </w:rPr>
            </w:pPr>
            <w:r w:rsidRPr="00685AC7">
              <w:rPr>
                <w:rFonts w:cs="Arial"/>
              </w:rPr>
              <w:tab/>
            </w:r>
            <w:r w:rsidRPr="00685AC7">
              <w:rPr>
                <w:rFonts w:cs="Arial"/>
              </w:rPr>
              <w:tab/>
            </w:r>
            <w:r w:rsidRPr="00685AC7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AC7">
              <w:rPr>
                <w:rFonts w:cs="Arial"/>
              </w:rPr>
              <w:instrText xml:space="preserve"> FORMCHECKBOX </w:instrText>
            </w:r>
            <w:r w:rsidRPr="00685AC7">
              <w:rPr>
                <w:rFonts w:cs="Arial"/>
              </w:rPr>
            </w:r>
            <w:r w:rsidRPr="00685AC7">
              <w:rPr>
                <w:rFonts w:cs="Arial"/>
              </w:rPr>
              <w:fldChar w:fldCharType="separate"/>
            </w:r>
            <w:r w:rsidRPr="00685AC7">
              <w:rPr>
                <w:rFonts w:cs="Arial"/>
              </w:rPr>
              <w:fldChar w:fldCharType="end"/>
            </w:r>
            <w:r w:rsidRPr="00685AC7">
              <w:rPr>
                <w:rFonts w:cs="Arial"/>
              </w:rPr>
              <w:t xml:space="preserve"> Oui   </w:t>
            </w:r>
            <w:r w:rsidRPr="00685AC7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AC7">
              <w:rPr>
                <w:rFonts w:cs="Arial"/>
              </w:rPr>
              <w:instrText xml:space="preserve"> FORMCHECKBOX </w:instrText>
            </w:r>
            <w:r w:rsidRPr="00685AC7">
              <w:rPr>
                <w:rFonts w:cs="Arial"/>
              </w:rPr>
            </w:r>
            <w:r w:rsidRPr="00685AC7">
              <w:rPr>
                <w:rFonts w:cs="Arial"/>
              </w:rPr>
              <w:fldChar w:fldCharType="separate"/>
            </w:r>
            <w:r w:rsidRPr="00685AC7">
              <w:rPr>
                <w:rFonts w:cs="Arial"/>
              </w:rPr>
              <w:fldChar w:fldCharType="end"/>
            </w:r>
            <w:r w:rsidRPr="00685AC7">
              <w:rPr>
                <w:rFonts w:cs="Arial"/>
              </w:rPr>
              <w:t xml:space="preserve"> Non    </w:t>
            </w:r>
            <w:r w:rsidRPr="00685AC7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AC7">
              <w:rPr>
                <w:rFonts w:cs="Arial"/>
              </w:rPr>
              <w:instrText xml:space="preserve"> FORMCHECKBOX </w:instrText>
            </w:r>
            <w:r w:rsidRPr="00685AC7">
              <w:rPr>
                <w:rFonts w:cs="Arial"/>
              </w:rPr>
            </w:r>
            <w:r w:rsidRPr="00685AC7">
              <w:rPr>
                <w:rFonts w:cs="Arial"/>
              </w:rPr>
              <w:fldChar w:fldCharType="separate"/>
            </w:r>
            <w:r w:rsidRPr="00685AC7">
              <w:rPr>
                <w:rFonts w:cs="Arial"/>
              </w:rPr>
              <w:fldChar w:fldCharType="end"/>
            </w:r>
            <w:r w:rsidRPr="00685AC7">
              <w:rPr>
                <w:rFonts w:cs="Arial"/>
              </w:rPr>
              <w:t xml:space="preserve"> Ne sais pas    </w:t>
            </w:r>
            <w:r w:rsidRPr="00685AC7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AC7">
              <w:rPr>
                <w:rFonts w:cs="Arial"/>
              </w:rPr>
              <w:instrText xml:space="preserve"> FORMCHECKBOX </w:instrText>
            </w:r>
            <w:r w:rsidRPr="00685AC7">
              <w:rPr>
                <w:rFonts w:cs="Arial"/>
              </w:rPr>
            </w:r>
            <w:r w:rsidRPr="00685AC7">
              <w:rPr>
                <w:rFonts w:cs="Arial"/>
              </w:rPr>
              <w:fldChar w:fldCharType="separate"/>
            </w:r>
            <w:r w:rsidRPr="00685AC7">
              <w:rPr>
                <w:rFonts w:cs="Arial"/>
              </w:rPr>
              <w:fldChar w:fldCharType="end"/>
            </w:r>
            <w:r w:rsidRPr="00685AC7">
              <w:rPr>
                <w:rFonts w:cs="Arial"/>
              </w:rPr>
              <w:t xml:space="preserve"> Ne s’applique pas</w:t>
            </w:r>
          </w:p>
          <w:p w14:paraId="5B91029B" w14:textId="77777777" w:rsidR="00685AC7" w:rsidRPr="00685AC7" w:rsidRDefault="00685AC7" w:rsidP="00685AC7">
            <w:pPr>
              <w:rPr>
                <w:rFonts w:cs="Arial"/>
                <w:iCs/>
              </w:rPr>
            </w:pPr>
          </w:p>
          <w:p w14:paraId="651DC860" w14:textId="77777777" w:rsidR="00685AC7" w:rsidRPr="00685AC7" w:rsidRDefault="00685AC7" w:rsidP="00685AC7">
            <w:pPr>
              <w:rPr>
                <w:rFonts w:cs="Arial"/>
                <w:iCs/>
              </w:rPr>
            </w:pPr>
            <w:r w:rsidRPr="00685AC7">
              <w:rPr>
                <w:rFonts w:cs="Arial"/>
                <w:iCs/>
              </w:rPr>
              <w:t xml:space="preserve">Avez-vous l’intention de vous abonner à </w:t>
            </w:r>
            <w:hyperlink r:id="rId24" w:history="1">
              <w:proofErr w:type="spellStart"/>
              <w:r w:rsidRPr="00685AC7">
                <w:rPr>
                  <w:rStyle w:val="Hyperlien"/>
                  <w:rFonts w:cs="Arial"/>
                  <w:iCs/>
                </w:rPr>
                <w:t>Panoscope</w:t>
              </w:r>
              <w:proofErr w:type="spellEnd"/>
            </w:hyperlink>
            <w:r w:rsidRPr="00685AC7">
              <w:rPr>
                <w:rFonts w:cs="Arial"/>
                <w:iCs/>
              </w:rPr>
              <w:t xml:space="preserve"> pour y constater la présence de vos films et valider les informations qui s’y rapportent?</w:t>
            </w:r>
            <w:r w:rsidRPr="00685AC7">
              <w:rPr>
                <w:rFonts w:cs="Arial"/>
                <w:iCs/>
              </w:rPr>
              <w:br/>
            </w:r>
          </w:p>
          <w:p w14:paraId="429D036F" w14:textId="77777777" w:rsidR="00685AC7" w:rsidRPr="002D0F4D" w:rsidRDefault="00685AC7" w:rsidP="00685AC7">
            <w:pPr>
              <w:rPr>
                <w:rFonts w:cs="Arial"/>
                <w:iCs/>
              </w:rPr>
            </w:pPr>
            <w:r w:rsidRPr="00685AC7">
              <w:rPr>
                <w:rFonts w:cs="Arial"/>
              </w:rPr>
              <w:tab/>
            </w:r>
            <w:r w:rsidRPr="00685AC7">
              <w:rPr>
                <w:rFonts w:cs="Arial"/>
              </w:rPr>
              <w:tab/>
            </w:r>
            <w:r w:rsidRPr="00685AC7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AC7">
              <w:rPr>
                <w:rFonts w:cs="Arial"/>
              </w:rPr>
              <w:instrText xml:space="preserve"> FORMCHECKBOX </w:instrText>
            </w:r>
            <w:r w:rsidRPr="00685AC7">
              <w:rPr>
                <w:rFonts w:cs="Arial"/>
              </w:rPr>
            </w:r>
            <w:r w:rsidRPr="00685AC7">
              <w:rPr>
                <w:rFonts w:cs="Arial"/>
              </w:rPr>
              <w:fldChar w:fldCharType="separate"/>
            </w:r>
            <w:r w:rsidRPr="00685AC7">
              <w:rPr>
                <w:rFonts w:cs="Arial"/>
              </w:rPr>
              <w:fldChar w:fldCharType="end"/>
            </w:r>
            <w:r w:rsidRPr="00685AC7">
              <w:rPr>
                <w:rFonts w:cs="Arial"/>
              </w:rPr>
              <w:t xml:space="preserve"> Oui   </w:t>
            </w:r>
            <w:r w:rsidRPr="00685AC7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AC7">
              <w:rPr>
                <w:rFonts w:cs="Arial"/>
              </w:rPr>
              <w:instrText xml:space="preserve"> FORMCHECKBOX </w:instrText>
            </w:r>
            <w:r w:rsidRPr="00685AC7">
              <w:rPr>
                <w:rFonts w:cs="Arial"/>
              </w:rPr>
            </w:r>
            <w:r w:rsidRPr="00685AC7">
              <w:rPr>
                <w:rFonts w:cs="Arial"/>
              </w:rPr>
              <w:fldChar w:fldCharType="separate"/>
            </w:r>
            <w:r w:rsidRPr="00685AC7">
              <w:rPr>
                <w:rFonts w:cs="Arial"/>
              </w:rPr>
              <w:fldChar w:fldCharType="end"/>
            </w:r>
            <w:r w:rsidRPr="00685AC7">
              <w:rPr>
                <w:rFonts w:cs="Arial"/>
              </w:rPr>
              <w:t xml:space="preserve"> Non    </w:t>
            </w:r>
            <w:r w:rsidRPr="00685AC7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AC7">
              <w:rPr>
                <w:rFonts w:cs="Arial"/>
              </w:rPr>
              <w:instrText xml:space="preserve"> FORMCHECKBOX </w:instrText>
            </w:r>
            <w:r w:rsidRPr="00685AC7">
              <w:rPr>
                <w:rFonts w:cs="Arial"/>
              </w:rPr>
            </w:r>
            <w:r w:rsidRPr="00685AC7">
              <w:rPr>
                <w:rFonts w:cs="Arial"/>
              </w:rPr>
              <w:fldChar w:fldCharType="separate"/>
            </w:r>
            <w:r w:rsidRPr="00685AC7">
              <w:rPr>
                <w:rFonts w:cs="Arial"/>
              </w:rPr>
              <w:fldChar w:fldCharType="end"/>
            </w:r>
            <w:r w:rsidRPr="00685AC7">
              <w:rPr>
                <w:rFonts w:cs="Arial"/>
              </w:rPr>
              <w:t xml:space="preserve"> Ne sais pas    </w:t>
            </w:r>
            <w:r w:rsidRPr="00685AC7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AC7">
              <w:rPr>
                <w:rFonts w:cs="Arial"/>
              </w:rPr>
              <w:instrText xml:space="preserve"> FORMCHECKBOX </w:instrText>
            </w:r>
            <w:r w:rsidRPr="00685AC7">
              <w:rPr>
                <w:rFonts w:cs="Arial"/>
              </w:rPr>
            </w:r>
            <w:r w:rsidRPr="00685AC7">
              <w:rPr>
                <w:rFonts w:cs="Arial"/>
              </w:rPr>
              <w:fldChar w:fldCharType="separate"/>
            </w:r>
            <w:r w:rsidRPr="00685AC7">
              <w:rPr>
                <w:rFonts w:cs="Arial"/>
              </w:rPr>
              <w:fldChar w:fldCharType="end"/>
            </w:r>
            <w:r w:rsidRPr="00685AC7">
              <w:rPr>
                <w:rFonts w:cs="Arial"/>
              </w:rPr>
              <w:t xml:space="preserve"> Ne s’applique pas</w:t>
            </w:r>
          </w:p>
          <w:p w14:paraId="094E6B1E" w14:textId="77777777" w:rsidR="00685AC7" w:rsidRPr="00A32B16" w:rsidRDefault="00685AC7" w:rsidP="002D0F4D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9FAA5A0" w14:textId="28DC2523" w:rsidR="00E57018" w:rsidRPr="006E5759" w:rsidRDefault="00E57018" w:rsidP="00423795">
      <w:pPr>
        <w:ind w:left="0"/>
        <w:rPr>
          <w:rFonts w:cs="Arial"/>
        </w:rPr>
      </w:pPr>
    </w:p>
    <w:p w14:paraId="5280F708" w14:textId="77777777" w:rsidR="00685AC7" w:rsidRDefault="00685AC7" w:rsidP="00B77267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</w:p>
    <w:p w14:paraId="6FB09B87" w14:textId="208968AA" w:rsidR="00E57018" w:rsidRPr="00B77267" w:rsidRDefault="00E57018" w:rsidP="00B77267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B77267">
        <w:rPr>
          <w:rFonts w:cs="Arial"/>
          <w:b/>
          <w:sz w:val="24"/>
          <w:szCs w:val="24"/>
        </w:rPr>
        <w:t>Matériel d’appui</w:t>
      </w:r>
    </w:p>
    <w:p w14:paraId="654B70EB" w14:textId="77777777" w:rsidR="009F7654" w:rsidRPr="00DD70B1" w:rsidRDefault="009F7654" w:rsidP="009F7654">
      <w:pPr>
        <w:spacing w:before="120" w:after="40"/>
        <w:ind w:left="142"/>
        <w:rPr>
          <w:bCs/>
          <w:strike/>
          <w:sz w:val="20"/>
        </w:rPr>
      </w:pPr>
      <w:r w:rsidRPr="00DD70B1">
        <w:rPr>
          <w:sz w:val="20"/>
        </w:rPr>
        <w:t xml:space="preserve">Joindre le matériel d’appui requis </w:t>
      </w:r>
      <w:r w:rsidRPr="00DD70B1">
        <w:rPr>
          <w:bCs/>
          <w:sz w:val="20"/>
        </w:rPr>
        <w:t>selon</w:t>
      </w:r>
      <w:r>
        <w:rPr>
          <w:bCs/>
          <w:sz w:val="20"/>
        </w:rPr>
        <w:t xml:space="preserve"> les spécifications suivantes</w:t>
      </w:r>
      <w:r w:rsidRPr="00DD70B1">
        <w:rPr>
          <w:bCs/>
          <w:sz w:val="20"/>
        </w:rPr>
        <w:t> :</w:t>
      </w:r>
    </w:p>
    <w:p w14:paraId="1A37D059" w14:textId="77777777" w:rsidR="009F7654" w:rsidRPr="00DD70B1" w:rsidRDefault="009F7654" w:rsidP="009F7654">
      <w:pPr>
        <w:pStyle w:val="Paragraphedeliste"/>
        <w:numPr>
          <w:ilvl w:val="0"/>
          <w:numId w:val="22"/>
        </w:numPr>
        <w:spacing w:after="40"/>
        <w:ind w:left="709" w:hanging="207"/>
        <w:rPr>
          <w:rFonts w:ascii="Arial" w:hAnsi="Arial" w:cs="Arial"/>
          <w:sz w:val="20"/>
          <w:szCs w:val="20"/>
        </w:rPr>
      </w:pPr>
      <w:r w:rsidRPr="00DD70B1">
        <w:rPr>
          <w:rFonts w:ascii="Arial" w:hAnsi="Arial" w:cs="Arial"/>
          <w:b/>
          <w:sz w:val="20"/>
          <w:szCs w:val="20"/>
        </w:rPr>
        <w:t>Fichiers audios et vidéos</w:t>
      </w:r>
      <w:r w:rsidRPr="00DD70B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(formats recommandés : MP3, M4A; AVI, MPEG)</w:t>
      </w:r>
      <w:r w:rsidRPr="00DD70B1">
        <w:rPr>
          <w:rFonts w:ascii="Arial" w:hAnsi="Arial" w:cs="Arial"/>
          <w:sz w:val="20"/>
          <w:szCs w:val="20"/>
        </w:rPr>
        <w:t xml:space="preserve">: </w:t>
      </w:r>
      <w:r w:rsidRPr="008D2A11">
        <w:rPr>
          <w:rFonts w:ascii="Arial" w:hAnsi="Arial" w:cs="Arial"/>
          <w:b/>
          <w:sz w:val="20"/>
          <w:szCs w:val="20"/>
        </w:rPr>
        <w:t>maximum de 3 extraits d’oeuvres</w:t>
      </w:r>
    </w:p>
    <w:p w14:paraId="6A40AC2A" w14:textId="77777777" w:rsidR="00B77267" w:rsidRDefault="009F7654" w:rsidP="009F7654">
      <w:pPr>
        <w:pStyle w:val="Paragraphedeliste"/>
        <w:numPr>
          <w:ilvl w:val="1"/>
          <w:numId w:val="22"/>
        </w:numPr>
        <w:spacing w:after="40"/>
        <w:rPr>
          <w:rFonts w:ascii="Arial" w:hAnsi="Arial" w:cs="Arial"/>
          <w:sz w:val="20"/>
          <w:szCs w:val="20"/>
        </w:rPr>
      </w:pPr>
      <w:r w:rsidRPr="00B2484B">
        <w:rPr>
          <w:rFonts w:ascii="Arial" w:hAnsi="Arial" w:cs="Arial"/>
          <w:sz w:val="20"/>
          <w:szCs w:val="20"/>
        </w:rPr>
        <w:t>présentés en une liste de liens web dans un fichier PDF</w:t>
      </w:r>
    </w:p>
    <w:p w14:paraId="4E19AC30" w14:textId="77777777" w:rsidR="009F7654" w:rsidRPr="00FD258F" w:rsidRDefault="009F7654" w:rsidP="009F7654">
      <w:pPr>
        <w:pStyle w:val="Paragraphedeliste"/>
        <w:numPr>
          <w:ilvl w:val="1"/>
          <w:numId w:val="22"/>
        </w:numPr>
        <w:spacing w:after="40"/>
        <w:rPr>
          <w:rFonts w:ascii="Arial" w:hAnsi="Arial" w:cs="Arial"/>
          <w:sz w:val="20"/>
          <w:szCs w:val="20"/>
        </w:rPr>
      </w:pPr>
      <w:r w:rsidRPr="00FD258F">
        <w:rPr>
          <w:rFonts w:ascii="Arial" w:hAnsi="Arial" w:cs="Arial"/>
          <w:sz w:val="20"/>
          <w:szCs w:val="20"/>
        </w:rPr>
        <w:t>S’assurer de la validité et de l’accessibilité des liens web au moins 4 mois après le dépôt de la demande.</w:t>
      </w:r>
    </w:p>
    <w:p w14:paraId="49EF7A9D" w14:textId="77777777" w:rsidR="00B77267" w:rsidRPr="00B77267" w:rsidRDefault="009F7654" w:rsidP="00B77267">
      <w:pPr>
        <w:pStyle w:val="Paragraphedeliste"/>
        <w:numPr>
          <w:ilvl w:val="0"/>
          <w:numId w:val="22"/>
        </w:numPr>
        <w:tabs>
          <w:tab w:val="left" w:pos="708"/>
        </w:tabs>
        <w:spacing w:after="40"/>
        <w:rPr>
          <w:rFonts w:ascii="Arial" w:hAnsi="Arial" w:cs="Arial"/>
          <w:sz w:val="20"/>
          <w:szCs w:val="20"/>
          <w:u w:val="single"/>
        </w:rPr>
      </w:pPr>
      <w:r w:rsidRPr="00FD258F">
        <w:rPr>
          <w:rFonts w:ascii="Arial" w:hAnsi="Arial" w:cs="Arial"/>
          <w:b/>
          <w:sz w:val="20"/>
          <w:szCs w:val="20"/>
        </w:rPr>
        <w:t xml:space="preserve">Images numériques </w:t>
      </w:r>
      <w:r w:rsidRPr="00FD258F">
        <w:rPr>
          <w:rFonts w:ascii="Arial" w:hAnsi="Arial" w:cs="Arial"/>
          <w:sz w:val="20"/>
          <w:szCs w:val="20"/>
        </w:rPr>
        <w:t xml:space="preserve">(JPEG de 1 Mo ou moins) : </w:t>
      </w:r>
      <w:r w:rsidRPr="00FD258F">
        <w:rPr>
          <w:rFonts w:ascii="Arial" w:hAnsi="Arial" w:cs="Arial"/>
          <w:b/>
          <w:sz w:val="20"/>
          <w:szCs w:val="20"/>
        </w:rPr>
        <w:t>maximum 15 images</w:t>
      </w:r>
    </w:p>
    <w:p w14:paraId="033FB653" w14:textId="77777777" w:rsidR="007A7ADB" w:rsidRPr="007A7ADB" w:rsidRDefault="009F7654" w:rsidP="00B77267">
      <w:pPr>
        <w:pStyle w:val="Paragraphedeliste"/>
        <w:numPr>
          <w:ilvl w:val="0"/>
          <w:numId w:val="22"/>
        </w:numPr>
        <w:tabs>
          <w:tab w:val="left" w:pos="708"/>
        </w:tabs>
        <w:spacing w:after="40"/>
        <w:rPr>
          <w:rFonts w:ascii="Arial" w:hAnsi="Arial" w:cs="Arial"/>
          <w:sz w:val="20"/>
          <w:szCs w:val="20"/>
          <w:u w:val="single"/>
        </w:rPr>
      </w:pPr>
      <w:r w:rsidRPr="00FD258F">
        <w:rPr>
          <w:rFonts w:ascii="Arial" w:hAnsi="Arial" w:cs="Arial"/>
          <w:b/>
          <w:sz w:val="20"/>
          <w:szCs w:val="20"/>
        </w:rPr>
        <w:t>Textes </w:t>
      </w:r>
      <w:r w:rsidRPr="00FD258F">
        <w:rPr>
          <w:rFonts w:ascii="Arial" w:hAnsi="Arial" w:cs="Arial"/>
          <w:sz w:val="20"/>
          <w:szCs w:val="20"/>
        </w:rPr>
        <w:t xml:space="preserve">: extrait de </w:t>
      </w:r>
      <w:r w:rsidRPr="00FD258F">
        <w:rPr>
          <w:rFonts w:ascii="Arial" w:hAnsi="Arial" w:cs="Arial"/>
          <w:b/>
          <w:sz w:val="20"/>
          <w:szCs w:val="20"/>
        </w:rPr>
        <w:t>25 pages maximum</w:t>
      </w:r>
      <w:r w:rsidRPr="00FD258F">
        <w:rPr>
          <w:rFonts w:ascii="Arial" w:hAnsi="Arial" w:cs="Arial"/>
          <w:sz w:val="20"/>
          <w:szCs w:val="20"/>
        </w:rPr>
        <w:t xml:space="preserve"> en format 8 1/2 po x 11 po, en noir et blanc</w:t>
      </w:r>
    </w:p>
    <w:p w14:paraId="3E424719" w14:textId="77777777" w:rsidR="009F7654" w:rsidRPr="007A7ADB" w:rsidRDefault="007A7ADB" w:rsidP="00447015">
      <w:pPr>
        <w:numPr>
          <w:ilvl w:val="0"/>
          <w:numId w:val="22"/>
        </w:numPr>
        <w:tabs>
          <w:tab w:val="clear" w:pos="2760"/>
          <w:tab w:val="clear" w:pos="5400"/>
          <w:tab w:val="clear" w:pos="8160"/>
          <w:tab w:val="left" w:pos="708"/>
        </w:tabs>
        <w:adjustRightInd/>
        <w:spacing w:after="40" w:line="276" w:lineRule="auto"/>
        <w:rPr>
          <w:rFonts w:cs="Arial"/>
          <w:sz w:val="20"/>
          <w:u w:val="single"/>
        </w:rPr>
      </w:pPr>
      <w:r w:rsidRPr="007A7ADB">
        <w:rPr>
          <w:rFonts w:cs="Arial"/>
          <w:spacing w:val="-2"/>
          <w:sz w:val="20"/>
        </w:rPr>
        <w:t>La taille maximale de l’ensemble des documents joints ne doit pas excéder 25 Mo.</w:t>
      </w:r>
    </w:p>
    <w:p w14:paraId="0FAE65BA" w14:textId="77777777" w:rsidR="00EC5D25" w:rsidRDefault="00EC5D25" w:rsidP="00E57018">
      <w:pPr>
        <w:spacing w:before="40" w:after="40"/>
        <w:ind w:left="142"/>
        <w:rPr>
          <w:rFonts w:cs="Arial"/>
        </w:rPr>
      </w:pPr>
    </w:p>
    <w:p w14:paraId="30813A4F" w14:textId="77777777" w:rsidR="00D97D8B" w:rsidRPr="00802874" w:rsidRDefault="00D97D8B" w:rsidP="00D97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760"/>
          <w:tab w:val="clear" w:pos="5400"/>
          <w:tab w:val="clear" w:pos="8160"/>
        </w:tabs>
        <w:spacing w:before="40" w:after="40"/>
        <w:ind w:left="335" w:hanging="227"/>
        <w:rPr>
          <w:rFonts w:cs="Arial"/>
          <w:sz w:val="18"/>
          <w:szCs w:val="18"/>
        </w:rPr>
      </w:pPr>
      <w:r w:rsidRPr="006E5759">
        <w:rPr>
          <w:rFonts w:cs="Arial"/>
          <w:sz w:val="18"/>
          <w:szCs w:val="18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5759">
        <w:rPr>
          <w:rFonts w:cs="Arial"/>
          <w:sz w:val="18"/>
          <w:szCs w:val="18"/>
        </w:rPr>
        <w:instrText xml:space="preserve"> FORMCHECKBOX </w:instrText>
      </w:r>
      <w:r w:rsidR="006877F7">
        <w:rPr>
          <w:rFonts w:cs="Arial"/>
          <w:sz w:val="18"/>
          <w:szCs w:val="18"/>
        </w:rPr>
      </w:r>
      <w:r w:rsidR="006877F7">
        <w:rPr>
          <w:rFonts w:cs="Arial"/>
          <w:sz w:val="18"/>
          <w:szCs w:val="18"/>
        </w:rPr>
        <w:fldChar w:fldCharType="separate"/>
      </w:r>
      <w:r w:rsidRPr="006E5759">
        <w:rPr>
          <w:rFonts w:cs="Arial"/>
          <w:sz w:val="18"/>
          <w:szCs w:val="18"/>
        </w:rPr>
        <w:fldChar w:fldCharType="end"/>
      </w:r>
      <w:r w:rsidRPr="006E5759">
        <w:rPr>
          <w:rFonts w:cs="Arial"/>
          <w:sz w:val="18"/>
          <w:szCs w:val="18"/>
        </w:rPr>
        <w:t xml:space="preserve"> </w:t>
      </w:r>
      <w:r w:rsidRPr="006E5759">
        <w:rPr>
          <w:rFonts w:cs="Arial"/>
          <w:b/>
          <w:sz w:val="18"/>
          <w:szCs w:val="18"/>
        </w:rPr>
        <w:t xml:space="preserve">Pour les arts du cirque, les arts multidisciplinaires, la </w:t>
      </w:r>
      <w:r w:rsidRPr="00802874">
        <w:rPr>
          <w:rFonts w:cs="Arial"/>
          <w:b/>
          <w:sz w:val="18"/>
          <w:szCs w:val="18"/>
        </w:rPr>
        <w:t>danse et le théâtre</w:t>
      </w:r>
      <w:r w:rsidRPr="00802874">
        <w:rPr>
          <w:rFonts w:cs="Arial"/>
          <w:sz w:val="18"/>
          <w:szCs w:val="18"/>
        </w:rPr>
        <w:t> : un maximum de trois extraits d'oeuvres totalisant au plus 15 minutes et/ou 15 images numériques. Dans le cas d’un manuscrit, un extrait de 25 pages maximum.</w:t>
      </w:r>
    </w:p>
    <w:p w14:paraId="68A6A2D7" w14:textId="77777777" w:rsidR="00D97D8B" w:rsidRPr="00802874" w:rsidRDefault="00D97D8B" w:rsidP="00D97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760"/>
          <w:tab w:val="clear" w:pos="5400"/>
          <w:tab w:val="clear" w:pos="8160"/>
        </w:tabs>
        <w:spacing w:before="40" w:after="40"/>
        <w:ind w:left="335" w:hanging="227"/>
        <w:rPr>
          <w:rFonts w:cs="Arial"/>
          <w:sz w:val="18"/>
          <w:szCs w:val="18"/>
        </w:rPr>
      </w:pPr>
      <w:r w:rsidRPr="002C74EB">
        <w:rPr>
          <w:rFonts w:cs="Arial"/>
          <w:sz w:val="18"/>
          <w:szCs w:val="18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2C74EB">
        <w:rPr>
          <w:rFonts w:cs="Arial"/>
          <w:sz w:val="18"/>
          <w:szCs w:val="18"/>
        </w:rPr>
        <w:instrText xml:space="preserve"> FORMCHECKBOX </w:instrText>
      </w:r>
      <w:r w:rsidR="006877F7">
        <w:rPr>
          <w:rFonts w:cs="Arial"/>
          <w:sz w:val="18"/>
          <w:szCs w:val="18"/>
        </w:rPr>
      </w:r>
      <w:r w:rsidR="006877F7">
        <w:rPr>
          <w:rFonts w:cs="Arial"/>
          <w:sz w:val="18"/>
          <w:szCs w:val="18"/>
        </w:rPr>
        <w:fldChar w:fldCharType="separate"/>
      </w:r>
      <w:r w:rsidRPr="002C74EB">
        <w:rPr>
          <w:rFonts w:cs="Arial"/>
          <w:sz w:val="18"/>
          <w:szCs w:val="18"/>
        </w:rPr>
        <w:fldChar w:fldCharType="end"/>
      </w:r>
      <w:r w:rsidRPr="00802874">
        <w:rPr>
          <w:rFonts w:cs="Arial"/>
          <w:sz w:val="18"/>
          <w:szCs w:val="18"/>
        </w:rPr>
        <w:t xml:space="preserve"> </w:t>
      </w:r>
      <w:r w:rsidRPr="00802874">
        <w:rPr>
          <w:rFonts w:cs="Arial"/>
          <w:b/>
          <w:sz w:val="18"/>
          <w:szCs w:val="18"/>
        </w:rPr>
        <w:t xml:space="preserve">Pour les arts numériques, les arts visuels, </w:t>
      </w:r>
      <w:r>
        <w:rPr>
          <w:rFonts w:cs="Arial"/>
          <w:b/>
          <w:sz w:val="18"/>
          <w:szCs w:val="18"/>
        </w:rPr>
        <w:t xml:space="preserve">le cinéma et vidéo, </w:t>
      </w:r>
      <w:r w:rsidRPr="00802874">
        <w:rPr>
          <w:rFonts w:cs="Arial"/>
          <w:b/>
          <w:sz w:val="18"/>
          <w:szCs w:val="18"/>
        </w:rPr>
        <w:t>les métiers d'art et la recherche architecturale</w:t>
      </w:r>
      <w:r w:rsidRPr="00802874">
        <w:rPr>
          <w:rFonts w:cs="Arial"/>
          <w:sz w:val="18"/>
          <w:szCs w:val="18"/>
        </w:rPr>
        <w:t> : 15 images numériques et/ou un maximum de trois extraits d'oeuvres</w:t>
      </w:r>
      <w:r>
        <w:rPr>
          <w:rFonts w:cs="Arial"/>
          <w:sz w:val="18"/>
          <w:szCs w:val="18"/>
        </w:rPr>
        <w:t xml:space="preserve"> totalisant au plus 15 minutes.</w:t>
      </w:r>
    </w:p>
    <w:p w14:paraId="5BC21082" w14:textId="77777777" w:rsidR="00D97D8B" w:rsidRPr="00802874" w:rsidRDefault="00D97D8B" w:rsidP="00D97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760"/>
          <w:tab w:val="clear" w:pos="5400"/>
          <w:tab w:val="clear" w:pos="8160"/>
        </w:tabs>
        <w:spacing w:before="40" w:after="40"/>
        <w:ind w:left="335" w:hanging="227"/>
        <w:rPr>
          <w:rFonts w:cs="Arial"/>
          <w:sz w:val="18"/>
          <w:szCs w:val="18"/>
        </w:rPr>
      </w:pPr>
      <w:r w:rsidRPr="002C74EB">
        <w:rPr>
          <w:rFonts w:cs="Arial"/>
          <w:sz w:val="18"/>
          <w:szCs w:val="18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2C74EB">
        <w:rPr>
          <w:rFonts w:cs="Arial"/>
          <w:sz w:val="18"/>
          <w:szCs w:val="18"/>
        </w:rPr>
        <w:instrText xml:space="preserve"> FORMCHECKBOX </w:instrText>
      </w:r>
      <w:r w:rsidR="006877F7">
        <w:rPr>
          <w:rFonts w:cs="Arial"/>
          <w:sz w:val="18"/>
          <w:szCs w:val="18"/>
        </w:rPr>
      </w:r>
      <w:r w:rsidR="006877F7">
        <w:rPr>
          <w:rFonts w:cs="Arial"/>
          <w:sz w:val="18"/>
          <w:szCs w:val="18"/>
        </w:rPr>
        <w:fldChar w:fldCharType="separate"/>
      </w:r>
      <w:r w:rsidRPr="002C74EB">
        <w:rPr>
          <w:rFonts w:cs="Arial"/>
          <w:sz w:val="18"/>
          <w:szCs w:val="18"/>
        </w:rPr>
        <w:fldChar w:fldCharType="end"/>
      </w:r>
      <w:r w:rsidRPr="00802874">
        <w:rPr>
          <w:rFonts w:cs="Arial"/>
          <w:sz w:val="18"/>
          <w:szCs w:val="18"/>
        </w:rPr>
        <w:t xml:space="preserve"> </w:t>
      </w:r>
      <w:r w:rsidRPr="00802874">
        <w:rPr>
          <w:rFonts w:cs="Arial"/>
          <w:b/>
          <w:sz w:val="18"/>
          <w:szCs w:val="18"/>
        </w:rPr>
        <w:t>Pour la bande dessinée</w:t>
      </w:r>
      <w:r w:rsidRPr="00802874">
        <w:rPr>
          <w:rFonts w:cs="Arial"/>
          <w:sz w:val="18"/>
          <w:szCs w:val="18"/>
        </w:rPr>
        <w:t> : extraits d'un maximum de 15 pages, tirées d'albums publiés par un éditeur reconnu par les pairs ou dans un ou plusieurs périodiques culturels. Les publications à compte d'auteur ne sont pas reconnues.</w:t>
      </w:r>
    </w:p>
    <w:p w14:paraId="3F00357A" w14:textId="77777777" w:rsidR="00D97D8B" w:rsidRPr="00802874" w:rsidRDefault="00D97D8B" w:rsidP="00D97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760"/>
          <w:tab w:val="clear" w:pos="5400"/>
          <w:tab w:val="clear" w:pos="8160"/>
        </w:tabs>
        <w:spacing w:before="40" w:after="40"/>
        <w:ind w:left="335" w:hanging="227"/>
        <w:rPr>
          <w:rFonts w:cs="Arial"/>
          <w:sz w:val="18"/>
          <w:szCs w:val="18"/>
        </w:rPr>
      </w:pPr>
      <w:r w:rsidRPr="002C74EB">
        <w:rPr>
          <w:rFonts w:cs="Arial"/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2C74EB">
        <w:rPr>
          <w:rFonts w:cs="Arial"/>
          <w:sz w:val="18"/>
          <w:szCs w:val="18"/>
        </w:rPr>
        <w:instrText xml:space="preserve"> FORMCHECKBOX </w:instrText>
      </w:r>
      <w:r w:rsidR="006877F7">
        <w:rPr>
          <w:rFonts w:cs="Arial"/>
          <w:sz w:val="18"/>
          <w:szCs w:val="18"/>
        </w:rPr>
      </w:r>
      <w:r w:rsidR="006877F7">
        <w:rPr>
          <w:rFonts w:cs="Arial"/>
          <w:sz w:val="18"/>
          <w:szCs w:val="18"/>
        </w:rPr>
        <w:fldChar w:fldCharType="separate"/>
      </w:r>
      <w:r w:rsidRPr="002C74EB">
        <w:rPr>
          <w:rFonts w:cs="Arial"/>
          <w:sz w:val="18"/>
          <w:szCs w:val="18"/>
        </w:rPr>
        <w:fldChar w:fldCharType="end"/>
      </w:r>
      <w:r w:rsidRPr="00802874">
        <w:rPr>
          <w:rFonts w:cs="Arial"/>
          <w:sz w:val="18"/>
          <w:szCs w:val="18"/>
        </w:rPr>
        <w:t xml:space="preserve"> </w:t>
      </w:r>
      <w:r w:rsidRPr="00802874">
        <w:rPr>
          <w:rFonts w:cs="Arial"/>
          <w:b/>
          <w:sz w:val="18"/>
          <w:szCs w:val="18"/>
        </w:rPr>
        <w:t xml:space="preserve">Pour la chanson </w:t>
      </w:r>
      <w:r>
        <w:rPr>
          <w:rFonts w:cs="Arial"/>
          <w:b/>
          <w:sz w:val="18"/>
          <w:szCs w:val="18"/>
        </w:rPr>
        <w:t>et la musique </w:t>
      </w:r>
      <w:r w:rsidRPr="00802874">
        <w:rPr>
          <w:rFonts w:cs="Arial"/>
          <w:sz w:val="18"/>
          <w:szCs w:val="18"/>
        </w:rPr>
        <w:t>: maquette sonore liée au projet (maximum de trois œuvres ou 15 minutes) et/ou un maximum de trois d’œuvres</w:t>
      </w:r>
      <w:r>
        <w:rPr>
          <w:rFonts w:cs="Arial"/>
          <w:sz w:val="18"/>
          <w:szCs w:val="18"/>
        </w:rPr>
        <w:t xml:space="preserve"> totalisant au plus 15 minutes</w:t>
      </w:r>
      <w:r w:rsidRPr="00802874">
        <w:rPr>
          <w:rFonts w:cs="Arial"/>
          <w:sz w:val="18"/>
          <w:szCs w:val="18"/>
        </w:rPr>
        <w:t xml:space="preserve"> réalisées antérieurement. Textes de chansons de la maquette (max. de cinq) ou synopsis d’une c</w:t>
      </w:r>
      <w:r>
        <w:rPr>
          <w:rFonts w:cs="Arial"/>
          <w:sz w:val="18"/>
          <w:szCs w:val="18"/>
        </w:rPr>
        <w:t>omédie musicale, s’il y a lieu.</w:t>
      </w:r>
    </w:p>
    <w:p w14:paraId="06105287" w14:textId="77777777" w:rsidR="00D97D8B" w:rsidRPr="00802874" w:rsidRDefault="00D97D8B" w:rsidP="00D97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760"/>
          <w:tab w:val="clear" w:pos="5400"/>
          <w:tab w:val="clear" w:pos="8160"/>
        </w:tabs>
        <w:spacing w:before="40" w:after="40"/>
        <w:ind w:left="335" w:hanging="227"/>
        <w:rPr>
          <w:rFonts w:cs="Arial"/>
          <w:sz w:val="18"/>
          <w:szCs w:val="18"/>
        </w:rPr>
      </w:pPr>
      <w:r w:rsidRPr="002C74EB">
        <w:rPr>
          <w:rFonts w:cs="Arial"/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2C74EB">
        <w:rPr>
          <w:rFonts w:cs="Arial"/>
          <w:sz w:val="18"/>
          <w:szCs w:val="18"/>
        </w:rPr>
        <w:instrText xml:space="preserve"> FORMCHECKBOX </w:instrText>
      </w:r>
      <w:r w:rsidR="006877F7">
        <w:rPr>
          <w:rFonts w:cs="Arial"/>
          <w:sz w:val="18"/>
          <w:szCs w:val="18"/>
        </w:rPr>
      </w:r>
      <w:r w:rsidR="006877F7">
        <w:rPr>
          <w:rFonts w:cs="Arial"/>
          <w:sz w:val="18"/>
          <w:szCs w:val="18"/>
        </w:rPr>
        <w:fldChar w:fldCharType="separate"/>
      </w:r>
      <w:r w:rsidRPr="002C74EB">
        <w:rPr>
          <w:rFonts w:cs="Arial"/>
          <w:sz w:val="18"/>
          <w:szCs w:val="18"/>
        </w:rPr>
        <w:fldChar w:fldCharType="end"/>
      </w:r>
      <w:r w:rsidRPr="00802874">
        <w:rPr>
          <w:rFonts w:cs="Arial"/>
          <w:sz w:val="18"/>
          <w:szCs w:val="18"/>
        </w:rPr>
        <w:t xml:space="preserve"> </w:t>
      </w:r>
      <w:r w:rsidRPr="00802874">
        <w:rPr>
          <w:rFonts w:cs="Arial"/>
          <w:b/>
          <w:sz w:val="18"/>
          <w:szCs w:val="18"/>
        </w:rPr>
        <w:t>Pour le conte et la création parlée</w:t>
      </w:r>
      <w:r w:rsidRPr="00802874">
        <w:rPr>
          <w:rFonts w:cs="Arial"/>
          <w:sz w:val="18"/>
          <w:szCs w:val="18"/>
        </w:rPr>
        <w:t> : un recueil de textes choisis de 25 pages maximum ou un maximum de trois extraits d'œuvres totalisant au plus 15 minutes.</w:t>
      </w:r>
    </w:p>
    <w:p w14:paraId="3B3ACA47" w14:textId="5F9B8380" w:rsidR="00D97D8B" w:rsidRDefault="000E2C8B" w:rsidP="00D97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760"/>
          <w:tab w:val="clear" w:pos="5400"/>
          <w:tab w:val="clear" w:pos="8160"/>
        </w:tabs>
        <w:spacing w:before="40" w:after="120"/>
        <w:ind w:left="335" w:hanging="22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>
        <w:rPr>
          <w:rFonts w:cs="Arial"/>
          <w:sz w:val="18"/>
          <w:szCs w:val="18"/>
        </w:rPr>
        <w:instrText xml:space="preserve"> FORMCHECKBOX </w:instrText>
      </w:r>
      <w:r w:rsidR="006877F7">
        <w:rPr>
          <w:rFonts w:cs="Arial"/>
          <w:sz w:val="18"/>
          <w:szCs w:val="18"/>
        </w:rPr>
      </w:r>
      <w:r w:rsidR="006877F7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bookmarkEnd w:id="1"/>
      <w:r w:rsidR="00D97D8B" w:rsidRPr="006F62AB">
        <w:rPr>
          <w:rFonts w:cs="Arial"/>
          <w:sz w:val="18"/>
          <w:szCs w:val="18"/>
        </w:rPr>
        <w:t xml:space="preserve"> </w:t>
      </w:r>
      <w:r w:rsidR="00D97D8B" w:rsidRPr="006F62AB">
        <w:rPr>
          <w:rFonts w:cs="Arial"/>
          <w:b/>
          <w:sz w:val="18"/>
          <w:szCs w:val="18"/>
        </w:rPr>
        <w:t>Pour la littérature</w:t>
      </w:r>
      <w:r w:rsidR="00D97D8B" w:rsidRPr="006F62AB">
        <w:rPr>
          <w:rFonts w:cs="Arial"/>
          <w:sz w:val="18"/>
          <w:szCs w:val="18"/>
        </w:rPr>
        <w:t xml:space="preserve"> : extrait d'un livre et/ou d’un manuscrit ou un recueil de textes choisis de 25 pages maximum.</w:t>
      </w:r>
    </w:p>
    <w:p w14:paraId="624ECFDA" w14:textId="0CF58FBE" w:rsidR="00901BEE" w:rsidRDefault="00901BEE" w:rsidP="00901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760"/>
          <w:tab w:val="clear" w:pos="5400"/>
          <w:tab w:val="clear" w:pos="8160"/>
        </w:tabs>
        <w:spacing w:before="40" w:after="120"/>
        <w:ind w:left="335" w:hanging="227"/>
        <w:rPr>
          <w:rFonts w:cs="Arial"/>
          <w:sz w:val="18"/>
          <w:szCs w:val="18"/>
        </w:rPr>
      </w:pPr>
      <w:r w:rsidRPr="006F62AB">
        <w:rPr>
          <w:rFonts w:cs="Arial"/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6F62AB">
        <w:rPr>
          <w:rFonts w:cs="Arial"/>
          <w:sz w:val="18"/>
          <w:szCs w:val="18"/>
        </w:rPr>
        <w:instrText xml:space="preserve"> FORMCHECKBOX </w:instrText>
      </w:r>
      <w:r w:rsidR="006877F7">
        <w:rPr>
          <w:rFonts w:cs="Arial"/>
          <w:sz w:val="18"/>
          <w:szCs w:val="18"/>
        </w:rPr>
      </w:r>
      <w:r w:rsidR="006877F7">
        <w:rPr>
          <w:rFonts w:cs="Arial"/>
          <w:sz w:val="18"/>
          <w:szCs w:val="18"/>
        </w:rPr>
        <w:fldChar w:fldCharType="separate"/>
      </w:r>
      <w:r w:rsidRPr="006F62AB">
        <w:rPr>
          <w:rFonts w:cs="Arial"/>
          <w:sz w:val="18"/>
          <w:szCs w:val="18"/>
        </w:rPr>
        <w:fldChar w:fldCharType="end"/>
      </w:r>
      <w:r w:rsidRPr="006F62AB">
        <w:rPr>
          <w:rFonts w:cs="Arial"/>
          <w:sz w:val="18"/>
          <w:szCs w:val="18"/>
        </w:rPr>
        <w:t xml:space="preserve"> </w:t>
      </w:r>
      <w:r w:rsidRPr="00685AC7">
        <w:rPr>
          <w:rFonts w:cs="Arial"/>
          <w:b/>
          <w:sz w:val="18"/>
          <w:szCs w:val="18"/>
        </w:rPr>
        <w:t xml:space="preserve">Pour </w:t>
      </w:r>
      <w:r w:rsidR="000E2C8B" w:rsidRPr="00685AC7">
        <w:rPr>
          <w:rFonts w:cs="Arial"/>
          <w:b/>
          <w:sz w:val="18"/>
          <w:szCs w:val="18"/>
        </w:rPr>
        <w:t>le cinéma - postproduction</w:t>
      </w:r>
      <w:r w:rsidRPr="00685AC7">
        <w:rPr>
          <w:rFonts w:cs="Arial"/>
          <w:sz w:val="18"/>
          <w:szCs w:val="18"/>
        </w:rPr>
        <w:t xml:space="preserve"> : </w:t>
      </w:r>
      <w:r w:rsidR="000E2C8B" w:rsidRPr="00685AC7">
        <w:rPr>
          <w:rFonts w:cs="Arial"/>
          <w:sz w:val="18"/>
          <w:szCs w:val="18"/>
        </w:rPr>
        <w:t>assemblage ou prémontage d’un maximum de 10 minutes</w:t>
      </w:r>
      <w:r w:rsidR="00D71B2D" w:rsidRPr="00685AC7">
        <w:rPr>
          <w:rFonts w:cs="Arial"/>
          <w:sz w:val="18"/>
          <w:szCs w:val="18"/>
        </w:rPr>
        <w:t xml:space="preserve"> et un extrait de 5 minutes d’une œuvre antérieure (incluant le générique)</w:t>
      </w:r>
      <w:r w:rsidRPr="00685AC7">
        <w:rPr>
          <w:rFonts w:cs="Arial"/>
          <w:sz w:val="18"/>
          <w:szCs w:val="18"/>
        </w:rPr>
        <w:t>.</w:t>
      </w:r>
    </w:p>
    <w:p w14:paraId="596ED956" w14:textId="77777777" w:rsidR="00D97D8B" w:rsidRPr="006F62AB" w:rsidRDefault="00D97D8B" w:rsidP="00D97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760"/>
          <w:tab w:val="clear" w:pos="5400"/>
          <w:tab w:val="clear" w:pos="8160"/>
        </w:tabs>
        <w:spacing w:before="40" w:after="120"/>
        <w:ind w:left="335" w:hanging="227"/>
        <w:rPr>
          <w:rFonts w:cs="Arial"/>
          <w:sz w:val="18"/>
          <w:szCs w:val="18"/>
        </w:rPr>
      </w:pPr>
      <w:r w:rsidRPr="006F62AB">
        <w:rPr>
          <w:rFonts w:cs="Arial"/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6F62AB">
        <w:rPr>
          <w:rFonts w:cs="Arial"/>
          <w:sz w:val="18"/>
          <w:szCs w:val="18"/>
        </w:rPr>
        <w:instrText xml:space="preserve"> FORMCHECKBOX </w:instrText>
      </w:r>
      <w:r w:rsidR="006877F7">
        <w:rPr>
          <w:rFonts w:cs="Arial"/>
          <w:sz w:val="18"/>
          <w:szCs w:val="18"/>
        </w:rPr>
      </w:r>
      <w:r w:rsidR="006877F7">
        <w:rPr>
          <w:rFonts w:cs="Arial"/>
          <w:sz w:val="18"/>
          <w:szCs w:val="18"/>
        </w:rPr>
        <w:fldChar w:fldCharType="separate"/>
      </w:r>
      <w:r w:rsidRPr="006F62AB">
        <w:rPr>
          <w:rFonts w:cs="Arial"/>
          <w:sz w:val="18"/>
          <w:szCs w:val="18"/>
        </w:rPr>
        <w:fldChar w:fldCharType="end"/>
      </w:r>
      <w:r w:rsidRPr="006F62AB">
        <w:rPr>
          <w:rFonts w:cs="Arial"/>
          <w:sz w:val="18"/>
          <w:szCs w:val="18"/>
        </w:rPr>
        <w:t xml:space="preserve"> Description du matériel et des documents d'appui (titre, médium, année, dimension, durée, lieu public de </w:t>
      </w:r>
      <w:r w:rsidRPr="004B7E79">
        <w:rPr>
          <w:rFonts w:cs="Arial"/>
          <w:sz w:val="18"/>
          <w:szCs w:val="18"/>
        </w:rPr>
        <w:t>diffusion, etc.).</w:t>
      </w:r>
      <w:r>
        <w:rPr>
          <w:rFonts w:cs="Arial"/>
          <w:sz w:val="18"/>
          <w:szCs w:val="18"/>
        </w:rPr>
        <w:br/>
      </w:r>
    </w:p>
    <w:p w14:paraId="0C94A664" w14:textId="77777777" w:rsidR="00E57018" w:rsidRPr="00370389" w:rsidRDefault="00E57018" w:rsidP="005E0FCA">
      <w:pPr>
        <w:tabs>
          <w:tab w:val="clear" w:pos="2760"/>
          <w:tab w:val="clear" w:pos="5400"/>
          <w:tab w:val="left" w:pos="6120"/>
        </w:tabs>
        <w:rPr>
          <w:rFonts w:cs="Arial"/>
          <w:sz w:val="20"/>
        </w:rPr>
      </w:pPr>
    </w:p>
    <w:p w14:paraId="3DBFFE41" w14:textId="77777777" w:rsidR="00297535" w:rsidRPr="00411047" w:rsidRDefault="001B5AAC" w:rsidP="00297535">
      <w:pPr>
        <w:spacing w:before="120"/>
        <w:ind w:left="142"/>
        <w:jc w:val="both"/>
        <w:rPr>
          <w:sz w:val="18"/>
        </w:rPr>
      </w:pPr>
      <w:r w:rsidRPr="00411047">
        <w:rPr>
          <w:sz w:val="18"/>
        </w:rPr>
        <w:t>Si les pièces et les documents d'appui ne peuvent pas être présentés en suivant les recommandations ci-dessus, veuillez communiquer avec la personne responsable du programme.</w:t>
      </w:r>
    </w:p>
    <w:p w14:paraId="0989D8BC" w14:textId="77777777" w:rsidR="00411047" w:rsidRDefault="00411047" w:rsidP="00297535">
      <w:pPr>
        <w:spacing w:before="120"/>
        <w:ind w:left="142"/>
        <w:jc w:val="both"/>
        <w:rPr>
          <w:sz w:val="20"/>
        </w:rPr>
      </w:pPr>
    </w:p>
    <w:p w14:paraId="084C64F7" w14:textId="77777777" w:rsidR="00411047" w:rsidRPr="008937AE" w:rsidRDefault="00411047" w:rsidP="00411047">
      <w:pPr>
        <w:spacing w:after="120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>Vos fichiers doivent être lisibles sur les plateformes Windows et par un des logiciels suivants :</w:t>
      </w:r>
    </w:p>
    <w:p w14:paraId="75CA01D6" w14:textId="77777777" w:rsidR="00411047" w:rsidRPr="008937AE" w:rsidRDefault="00411047" w:rsidP="00411047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>Versions récentes des navigateurs suivants : Edge, Google Chrome, Mozilla Firefox ou Safari.</w:t>
      </w:r>
    </w:p>
    <w:p w14:paraId="61B57217" w14:textId="77777777" w:rsidR="00411047" w:rsidRPr="008937AE" w:rsidRDefault="00411047" w:rsidP="00411047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Lecteur VLC et Media Player </w:t>
      </w:r>
    </w:p>
    <w:p w14:paraId="08E6C63C" w14:textId="77777777" w:rsidR="00411047" w:rsidRPr="008937AE" w:rsidRDefault="00411047" w:rsidP="00411047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Acrobat Reader DC </w:t>
      </w:r>
    </w:p>
    <w:p w14:paraId="184F922A" w14:textId="77777777" w:rsidR="00411047" w:rsidRPr="008937AE" w:rsidRDefault="00411047" w:rsidP="00411047">
      <w:pPr>
        <w:ind w:left="864"/>
        <w:rPr>
          <w:rFonts w:cs="Arial"/>
          <w:iCs/>
          <w:sz w:val="18"/>
          <w:szCs w:val="18"/>
        </w:rPr>
      </w:pPr>
    </w:p>
    <w:p w14:paraId="3FA708BC" w14:textId="77777777" w:rsidR="00411047" w:rsidRPr="008937AE" w:rsidRDefault="00411047" w:rsidP="00411047">
      <w:pPr>
        <w:spacing w:after="120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Recommandations : </w:t>
      </w:r>
    </w:p>
    <w:p w14:paraId="0606E5F9" w14:textId="77777777" w:rsidR="00411047" w:rsidRPr="008937AE" w:rsidRDefault="00411047" w:rsidP="00411047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Pour les utilisateur(-trice)s de Mac OS, ne pas oublier d'activer la fonction permettant d'inscrire automatiquement, à la fin du nom du document, l'extension Windows. </w:t>
      </w:r>
    </w:p>
    <w:p w14:paraId="51B1347C" w14:textId="77777777" w:rsidR="00411047" w:rsidRPr="006E7836" w:rsidRDefault="00411047" w:rsidP="00297535">
      <w:pPr>
        <w:spacing w:before="120"/>
        <w:ind w:left="142"/>
        <w:jc w:val="both"/>
        <w:rPr>
          <w:rFonts w:cs="Arial"/>
          <w:sz w:val="10"/>
        </w:rPr>
      </w:pPr>
    </w:p>
    <w:sectPr w:rsidR="00411047" w:rsidRPr="006E7836" w:rsidSect="009B4643">
      <w:footerReference w:type="default" r:id="rId25"/>
      <w:pgSz w:w="12240" w:h="15840"/>
      <w:pgMar w:top="720" w:right="720" w:bottom="284" w:left="720" w:header="0" w:footer="348" w:gutter="0"/>
      <w:pgBorders w:offsetFrom="page">
        <w:bottom w:val="single" w:sz="4" w:space="30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B8EAF" w14:textId="77777777" w:rsidR="000E33D0" w:rsidRDefault="000E33D0">
      <w:r>
        <w:separator/>
      </w:r>
    </w:p>
  </w:endnote>
  <w:endnote w:type="continuationSeparator" w:id="0">
    <w:p w14:paraId="0A263950" w14:textId="77777777" w:rsidR="000E33D0" w:rsidRDefault="000E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D9E6B" w14:textId="54C4BC78" w:rsidR="00516E9C" w:rsidRPr="00A50724" w:rsidRDefault="004040CA" w:rsidP="004040CA">
    <w:pPr>
      <w:pStyle w:val="Pieddepage"/>
      <w:tabs>
        <w:tab w:val="clear" w:pos="4320"/>
        <w:tab w:val="clear" w:pos="8640"/>
        <w:tab w:val="center" w:pos="5400"/>
        <w:tab w:val="right" w:pos="10620"/>
      </w:tabs>
    </w:pPr>
    <w:r w:rsidRPr="00A50724">
      <w:t xml:space="preserve">V </w:t>
    </w:r>
    <w:r w:rsidR="00622647">
      <w:t>202</w:t>
    </w:r>
    <w:r w:rsidR="00224E21">
      <w:t>5</w:t>
    </w:r>
    <w:r w:rsidR="00622647">
      <w:t>-</w:t>
    </w:r>
    <w:r w:rsidR="00224E21">
      <w:t>03</w:t>
    </w:r>
    <w:r w:rsidRPr="00A50724">
      <w:tab/>
      <w:t xml:space="preserve">- </w:t>
    </w:r>
    <w:r w:rsidRPr="004B7BD7">
      <w:rPr>
        <w:rStyle w:val="Numrodepage"/>
      </w:rPr>
      <w:fldChar w:fldCharType="begin"/>
    </w:r>
    <w:r w:rsidRPr="00A50724">
      <w:rPr>
        <w:rStyle w:val="Numrodepage"/>
      </w:rPr>
      <w:instrText xml:space="preserve"> PAGE </w:instrText>
    </w:r>
    <w:r w:rsidRPr="004B7BD7">
      <w:rPr>
        <w:rStyle w:val="Numrodepage"/>
      </w:rPr>
      <w:fldChar w:fldCharType="separate"/>
    </w:r>
    <w:r w:rsidR="00E65DE9">
      <w:rPr>
        <w:rStyle w:val="Numrodepage"/>
        <w:noProof/>
      </w:rPr>
      <w:t>1</w:t>
    </w:r>
    <w:r w:rsidRPr="004B7BD7">
      <w:rPr>
        <w:rStyle w:val="Numrodepage"/>
      </w:rPr>
      <w:fldChar w:fldCharType="end"/>
    </w:r>
    <w:r w:rsidRPr="00A50724">
      <w:rPr>
        <w:rStyle w:val="Numrodepage"/>
      </w:rPr>
      <w:t xml:space="preserve"> -</w:t>
    </w:r>
    <w:r w:rsidRPr="00A50724">
      <w:rPr>
        <w:rStyle w:val="Numrodepage"/>
      </w:rPr>
      <w:tab/>
    </w:r>
    <w:r w:rsidR="00A50724">
      <w:rPr>
        <w:rStyle w:val="Numrodepage"/>
      </w:rPr>
      <w:t>Vivacité</w:t>
    </w:r>
    <w:r w:rsidR="00A50724" w:rsidRPr="00A50724">
      <w:rPr>
        <w:rStyle w:val="Numrodepage"/>
      </w:rPr>
      <w:t xml:space="preserve"> – Détails du projet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AFB65" w14:textId="6D2B2035" w:rsidR="00A50724" w:rsidRPr="00A50724" w:rsidRDefault="00A50724" w:rsidP="00A50724">
    <w:pPr>
      <w:pStyle w:val="Pieddepage"/>
      <w:tabs>
        <w:tab w:val="clear" w:pos="4320"/>
        <w:tab w:val="clear" w:pos="8640"/>
        <w:tab w:val="center" w:pos="5400"/>
        <w:tab w:val="right" w:pos="10620"/>
      </w:tabs>
    </w:pPr>
    <w:r w:rsidRPr="00A50724">
      <w:t>V 20</w:t>
    </w:r>
    <w:r w:rsidR="00411047">
      <w:t>2</w:t>
    </w:r>
    <w:r w:rsidR="00224E21">
      <w:t>5</w:t>
    </w:r>
    <w:r w:rsidRPr="00A50724">
      <w:t>-</w:t>
    </w:r>
    <w:r w:rsidR="00224E21">
      <w:t>03</w:t>
    </w:r>
    <w:r w:rsidRPr="00A50724">
      <w:tab/>
      <w:t xml:space="preserve">- </w:t>
    </w:r>
    <w:r w:rsidRPr="004B7BD7">
      <w:rPr>
        <w:rStyle w:val="Numrodepage"/>
      </w:rPr>
      <w:fldChar w:fldCharType="begin"/>
    </w:r>
    <w:r w:rsidRPr="00A50724">
      <w:rPr>
        <w:rStyle w:val="Numrodepage"/>
      </w:rPr>
      <w:instrText xml:space="preserve"> PAGE </w:instrText>
    </w:r>
    <w:r w:rsidRPr="004B7BD7">
      <w:rPr>
        <w:rStyle w:val="Numrodepage"/>
      </w:rPr>
      <w:fldChar w:fldCharType="separate"/>
    </w:r>
    <w:r w:rsidR="00E65DE9">
      <w:rPr>
        <w:rStyle w:val="Numrodepage"/>
        <w:noProof/>
      </w:rPr>
      <w:t>4</w:t>
    </w:r>
    <w:r w:rsidRPr="004B7BD7">
      <w:rPr>
        <w:rStyle w:val="Numrodepage"/>
      </w:rPr>
      <w:fldChar w:fldCharType="end"/>
    </w:r>
    <w:r w:rsidRPr="00A50724">
      <w:rPr>
        <w:rStyle w:val="Numrodepage"/>
      </w:rPr>
      <w:t xml:space="preserve"> -</w:t>
    </w:r>
    <w:r w:rsidRPr="00A50724">
      <w:rPr>
        <w:rStyle w:val="Numrodepage"/>
      </w:rPr>
      <w:tab/>
    </w:r>
    <w:r>
      <w:rPr>
        <w:rStyle w:val="Numrodepage"/>
      </w:rPr>
      <w:t>Vivacité</w:t>
    </w:r>
    <w:r w:rsidRPr="00A50724">
      <w:rPr>
        <w:rStyle w:val="Numrodepage"/>
      </w:rPr>
      <w:t xml:space="preserve"> – Détails du projet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93B7A" w14:textId="77777777" w:rsidR="000E33D0" w:rsidRDefault="000E33D0">
      <w:r>
        <w:separator/>
      </w:r>
    </w:p>
  </w:footnote>
  <w:footnote w:type="continuationSeparator" w:id="0">
    <w:p w14:paraId="35B3C7F7" w14:textId="77777777" w:rsidR="000E33D0" w:rsidRDefault="000E3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6A636A8"/>
    <w:multiLevelType w:val="hybridMultilevel"/>
    <w:tmpl w:val="E0BAFD94"/>
    <w:lvl w:ilvl="0" w:tplc="221E3DCA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4F7D"/>
    <w:multiLevelType w:val="hybridMultilevel"/>
    <w:tmpl w:val="C6DC9222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B905735"/>
    <w:multiLevelType w:val="hybridMultilevel"/>
    <w:tmpl w:val="CD2CB94A"/>
    <w:lvl w:ilvl="0" w:tplc="5D40CBB0">
      <w:start w:val="1"/>
      <w:numFmt w:val="decimal"/>
      <w:suff w:val="space"/>
      <w:lvlText w:val="%1."/>
      <w:lvlJc w:val="left"/>
      <w:pPr>
        <w:ind w:left="54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EBD1BDE"/>
    <w:multiLevelType w:val="hybridMultilevel"/>
    <w:tmpl w:val="9AFC4F6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0F195E22"/>
    <w:multiLevelType w:val="hybridMultilevel"/>
    <w:tmpl w:val="08808174"/>
    <w:lvl w:ilvl="0" w:tplc="88500422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113C6E87"/>
    <w:multiLevelType w:val="hybridMultilevel"/>
    <w:tmpl w:val="998E851A"/>
    <w:lvl w:ilvl="0" w:tplc="3A5E8FC2">
      <w:start w:val="1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120C783C"/>
    <w:multiLevelType w:val="hybridMultilevel"/>
    <w:tmpl w:val="E27EB0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91C1A"/>
    <w:multiLevelType w:val="hybridMultilevel"/>
    <w:tmpl w:val="CD2CB94A"/>
    <w:lvl w:ilvl="0" w:tplc="5D40CBB0">
      <w:start w:val="1"/>
      <w:numFmt w:val="decimal"/>
      <w:suff w:val="space"/>
      <w:lvlText w:val="%1."/>
      <w:lvlJc w:val="left"/>
      <w:pPr>
        <w:ind w:left="54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8791832"/>
    <w:multiLevelType w:val="hybridMultilevel"/>
    <w:tmpl w:val="7E480A46"/>
    <w:lvl w:ilvl="0" w:tplc="06D0CAE0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25A311EC"/>
    <w:multiLevelType w:val="multilevel"/>
    <w:tmpl w:val="F81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37ED3335"/>
    <w:multiLevelType w:val="hybridMultilevel"/>
    <w:tmpl w:val="0694BEDE"/>
    <w:lvl w:ilvl="0" w:tplc="F70E8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E6F82"/>
    <w:multiLevelType w:val="hybridMultilevel"/>
    <w:tmpl w:val="5650B458"/>
    <w:lvl w:ilvl="0" w:tplc="0C0C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4" w15:restartNumberingAfterBreak="0">
    <w:nsid w:val="3CBB0675"/>
    <w:multiLevelType w:val="hybridMultilevel"/>
    <w:tmpl w:val="E006C1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D7D5F"/>
    <w:multiLevelType w:val="hybridMultilevel"/>
    <w:tmpl w:val="AC62B886"/>
    <w:lvl w:ilvl="0" w:tplc="F9E8C366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color w:val="1F497D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AFA29D3"/>
    <w:multiLevelType w:val="singleLevel"/>
    <w:tmpl w:val="BE5419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96A7DCD"/>
    <w:multiLevelType w:val="hybridMultilevel"/>
    <w:tmpl w:val="A1722100"/>
    <w:lvl w:ilvl="0" w:tplc="5C0A4D62">
      <w:start w:val="1"/>
      <w:numFmt w:val="bullet"/>
      <w:pStyle w:val="Modali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  <w:sz w:val="1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2549C"/>
    <w:multiLevelType w:val="hybridMultilevel"/>
    <w:tmpl w:val="91B2FD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E2CF6"/>
    <w:multiLevelType w:val="multilevel"/>
    <w:tmpl w:val="473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CE81AB4"/>
    <w:multiLevelType w:val="hybridMultilevel"/>
    <w:tmpl w:val="5486EA1C"/>
    <w:lvl w:ilvl="0" w:tplc="0C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989746083">
    <w:abstractNumId w:val="16"/>
  </w:num>
  <w:num w:numId="2" w16cid:durableId="1621179983">
    <w:abstractNumId w:val="0"/>
  </w:num>
  <w:num w:numId="3" w16cid:durableId="282613002">
    <w:abstractNumId w:val="17"/>
  </w:num>
  <w:num w:numId="4" w16cid:durableId="1144616119">
    <w:abstractNumId w:val="14"/>
  </w:num>
  <w:num w:numId="5" w16cid:durableId="1120802533">
    <w:abstractNumId w:val="13"/>
  </w:num>
  <w:num w:numId="6" w16cid:durableId="1411584463">
    <w:abstractNumId w:val="11"/>
  </w:num>
  <w:num w:numId="7" w16cid:durableId="1171796014">
    <w:abstractNumId w:val="21"/>
  </w:num>
  <w:num w:numId="8" w16cid:durableId="948703473">
    <w:abstractNumId w:val="20"/>
  </w:num>
  <w:num w:numId="9" w16cid:durableId="1941638033">
    <w:abstractNumId w:val="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1456752158">
    <w:abstractNumId w:val="15"/>
  </w:num>
  <w:num w:numId="11" w16cid:durableId="565606341">
    <w:abstractNumId w:val="10"/>
  </w:num>
  <w:num w:numId="12" w16cid:durableId="1108502957">
    <w:abstractNumId w:val="1"/>
  </w:num>
  <w:num w:numId="13" w16cid:durableId="58481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4773228">
    <w:abstractNumId w:val="3"/>
  </w:num>
  <w:num w:numId="15" w16cid:durableId="1774284520">
    <w:abstractNumId w:val="8"/>
  </w:num>
  <w:num w:numId="16" w16cid:durableId="1855420132">
    <w:abstractNumId w:val="5"/>
  </w:num>
  <w:num w:numId="17" w16cid:durableId="2046636202">
    <w:abstractNumId w:val="9"/>
  </w:num>
  <w:num w:numId="18" w16cid:durableId="1125848602">
    <w:abstractNumId w:val="12"/>
  </w:num>
  <w:num w:numId="19" w16cid:durableId="1856096">
    <w:abstractNumId w:val="6"/>
  </w:num>
  <w:num w:numId="20" w16cid:durableId="1216508793">
    <w:abstractNumId w:val="18"/>
  </w:num>
  <w:num w:numId="21" w16cid:durableId="2019039020">
    <w:abstractNumId w:val="7"/>
  </w:num>
  <w:num w:numId="22" w16cid:durableId="203370333">
    <w:abstractNumId w:val="2"/>
  </w:num>
  <w:num w:numId="23" w16cid:durableId="1792825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AnOrMh+ocBUlayKSu6BDyTtyp51JN74H+mwycp9wOsvQhjEOMgsCfE2LE+bV7wLr1yzm6CdAOIrv8Kbsoixlw==" w:salt="iXcmkG+a4BQwAnVjFtXpzA=="/>
  <w:defaultTabStop w:val="709"/>
  <w:hyphenationZone w:val="43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E0"/>
    <w:rsid w:val="00000588"/>
    <w:rsid w:val="0000260D"/>
    <w:rsid w:val="0000327B"/>
    <w:rsid w:val="00007D0F"/>
    <w:rsid w:val="00010711"/>
    <w:rsid w:val="00010C07"/>
    <w:rsid w:val="0001343D"/>
    <w:rsid w:val="00015273"/>
    <w:rsid w:val="00015B3E"/>
    <w:rsid w:val="000227E0"/>
    <w:rsid w:val="00030682"/>
    <w:rsid w:val="000420D1"/>
    <w:rsid w:val="0004228D"/>
    <w:rsid w:val="00043265"/>
    <w:rsid w:val="0004556D"/>
    <w:rsid w:val="00053C1B"/>
    <w:rsid w:val="00061582"/>
    <w:rsid w:val="00061BE4"/>
    <w:rsid w:val="00062424"/>
    <w:rsid w:val="000625BB"/>
    <w:rsid w:val="000636AE"/>
    <w:rsid w:val="00063F3E"/>
    <w:rsid w:val="00065217"/>
    <w:rsid w:val="000901E7"/>
    <w:rsid w:val="00094290"/>
    <w:rsid w:val="00097B9C"/>
    <w:rsid w:val="000A0CEE"/>
    <w:rsid w:val="000A5C38"/>
    <w:rsid w:val="000A5E37"/>
    <w:rsid w:val="000A612C"/>
    <w:rsid w:val="000B1D96"/>
    <w:rsid w:val="000B2725"/>
    <w:rsid w:val="000B2AA5"/>
    <w:rsid w:val="000B7844"/>
    <w:rsid w:val="000C2093"/>
    <w:rsid w:val="000C233C"/>
    <w:rsid w:val="000C3B75"/>
    <w:rsid w:val="000C7369"/>
    <w:rsid w:val="000D5BA1"/>
    <w:rsid w:val="000E0E1E"/>
    <w:rsid w:val="000E2C8B"/>
    <w:rsid w:val="000E33D0"/>
    <w:rsid w:val="000E5DEC"/>
    <w:rsid w:val="000E651C"/>
    <w:rsid w:val="000F0005"/>
    <w:rsid w:val="000F414D"/>
    <w:rsid w:val="000F7CCF"/>
    <w:rsid w:val="00102F4F"/>
    <w:rsid w:val="001038C7"/>
    <w:rsid w:val="0010404B"/>
    <w:rsid w:val="001051C2"/>
    <w:rsid w:val="00105E66"/>
    <w:rsid w:val="00107AE4"/>
    <w:rsid w:val="00120A36"/>
    <w:rsid w:val="00130F76"/>
    <w:rsid w:val="001324C8"/>
    <w:rsid w:val="001425B4"/>
    <w:rsid w:val="00143F80"/>
    <w:rsid w:val="001451D3"/>
    <w:rsid w:val="001470BC"/>
    <w:rsid w:val="00155E7B"/>
    <w:rsid w:val="00156895"/>
    <w:rsid w:val="00163A06"/>
    <w:rsid w:val="0016519A"/>
    <w:rsid w:val="00166728"/>
    <w:rsid w:val="00167D47"/>
    <w:rsid w:val="0017127E"/>
    <w:rsid w:val="00171E69"/>
    <w:rsid w:val="00176D5F"/>
    <w:rsid w:val="001771DF"/>
    <w:rsid w:val="001922D3"/>
    <w:rsid w:val="00193FAC"/>
    <w:rsid w:val="0019714E"/>
    <w:rsid w:val="001A2C86"/>
    <w:rsid w:val="001A5534"/>
    <w:rsid w:val="001B2530"/>
    <w:rsid w:val="001B5AAC"/>
    <w:rsid w:val="001B6C64"/>
    <w:rsid w:val="001C03FD"/>
    <w:rsid w:val="001D51E8"/>
    <w:rsid w:val="001E0A4C"/>
    <w:rsid w:val="001E1EBE"/>
    <w:rsid w:val="001E7ED5"/>
    <w:rsid w:val="001F33AE"/>
    <w:rsid w:val="001F5023"/>
    <w:rsid w:val="002146E7"/>
    <w:rsid w:val="002156B0"/>
    <w:rsid w:val="0021577C"/>
    <w:rsid w:val="00216C6E"/>
    <w:rsid w:val="00224B36"/>
    <w:rsid w:val="00224E21"/>
    <w:rsid w:val="002326F0"/>
    <w:rsid w:val="00232F37"/>
    <w:rsid w:val="00234AB8"/>
    <w:rsid w:val="0023512E"/>
    <w:rsid w:val="0023711F"/>
    <w:rsid w:val="00242ED6"/>
    <w:rsid w:val="00245856"/>
    <w:rsid w:val="00253CB7"/>
    <w:rsid w:val="00255368"/>
    <w:rsid w:val="00257BBD"/>
    <w:rsid w:val="00257F1F"/>
    <w:rsid w:val="00261830"/>
    <w:rsid w:val="00263535"/>
    <w:rsid w:val="00270DDC"/>
    <w:rsid w:val="0027592B"/>
    <w:rsid w:val="0027734D"/>
    <w:rsid w:val="00281866"/>
    <w:rsid w:val="00285852"/>
    <w:rsid w:val="00294EDC"/>
    <w:rsid w:val="00297535"/>
    <w:rsid w:val="002A3749"/>
    <w:rsid w:val="002A5254"/>
    <w:rsid w:val="002A67E8"/>
    <w:rsid w:val="002A7498"/>
    <w:rsid w:val="002A7B93"/>
    <w:rsid w:val="002B0CF4"/>
    <w:rsid w:val="002B15AB"/>
    <w:rsid w:val="002B3ADB"/>
    <w:rsid w:val="002C74EB"/>
    <w:rsid w:val="002D0F4D"/>
    <w:rsid w:val="002D132E"/>
    <w:rsid w:val="002D1467"/>
    <w:rsid w:val="002E5C0B"/>
    <w:rsid w:val="002F08B1"/>
    <w:rsid w:val="00300A9C"/>
    <w:rsid w:val="00302961"/>
    <w:rsid w:val="003037A2"/>
    <w:rsid w:val="003105E2"/>
    <w:rsid w:val="003117E3"/>
    <w:rsid w:val="003127B3"/>
    <w:rsid w:val="00312DE9"/>
    <w:rsid w:val="00316411"/>
    <w:rsid w:val="00320E54"/>
    <w:rsid w:val="003210AD"/>
    <w:rsid w:val="003241D0"/>
    <w:rsid w:val="00324315"/>
    <w:rsid w:val="00335A47"/>
    <w:rsid w:val="00337D97"/>
    <w:rsid w:val="003530A8"/>
    <w:rsid w:val="00354F09"/>
    <w:rsid w:val="00370389"/>
    <w:rsid w:val="003752B2"/>
    <w:rsid w:val="003804CA"/>
    <w:rsid w:val="00381A68"/>
    <w:rsid w:val="00381FDF"/>
    <w:rsid w:val="00383897"/>
    <w:rsid w:val="00385003"/>
    <w:rsid w:val="0039042A"/>
    <w:rsid w:val="003918BC"/>
    <w:rsid w:val="00392D1B"/>
    <w:rsid w:val="003A50FC"/>
    <w:rsid w:val="003A5B3D"/>
    <w:rsid w:val="003A5DF8"/>
    <w:rsid w:val="003B091B"/>
    <w:rsid w:val="003B1044"/>
    <w:rsid w:val="003B1B80"/>
    <w:rsid w:val="003C240C"/>
    <w:rsid w:val="003D73BE"/>
    <w:rsid w:val="003E70FA"/>
    <w:rsid w:val="003F3156"/>
    <w:rsid w:val="004005CD"/>
    <w:rsid w:val="0040071A"/>
    <w:rsid w:val="004040CA"/>
    <w:rsid w:val="004060FC"/>
    <w:rsid w:val="00411047"/>
    <w:rsid w:val="00415EC7"/>
    <w:rsid w:val="004208D1"/>
    <w:rsid w:val="00423795"/>
    <w:rsid w:val="004245A1"/>
    <w:rsid w:val="004254F7"/>
    <w:rsid w:val="0042592A"/>
    <w:rsid w:val="00435B3D"/>
    <w:rsid w:val="00437F11"/>
    <w:rsid w:val="00440D40"/>
    <w:rsid w:val="0044264A"/>
    <w:rsid w:val="00444C3D"/>
    <w:rsid w:val="00447015"/>
    <w:rsid w:val="004671AC"/>
    <w:rsid w:val="00471DAC"/>
    <w:rsid w:val="00484890"/>
    <w:rsid w:val="0048492B"/>
    <w:rsid w:val="00492169"/>
    <w:rsid w:val="004929D3"/>
    <w:rsid w:val="004A46D0"/>
    <w:rsid w:val="004A6667"/>
    <w:rsid w:val="004B0160"/>
    <w:rsid w:val="004B7BD7"/>
    <w:rsid w:val="004B7E79"/>
    <w:rsid w:val="004C135E"/>
    <w:rsid w:val="004C2D6A"/>
    <w:rsid w:val="004C61B6"/>
    <w:rsid w:val="004C7469"/>
    <w:rsid w:val="004D52C3"/>
    <w:rsid w:val="004F0203"/>
    <w:rsid w:val="0050197C"/>
    <w:rsid w:val="00503CCA"/>
    <w:rsid w:val="0051300C"/>
    <w:rsid w:val="00516E9C"/>
    <w:rsid w:val="00517AB2"/>
    <w:rsid w:val="00521600"/>
    <w:rsid w:val="00522E8B"/>
    <w:rsid w:val="005250DB"/>
    <w:rsid w:val="00525B3B"/>
    <w:rsid w:val="005272E6"/>
    <w:rsid w:val="0053631F"/>
    <w:rsid w:val="00543CC3"/>
    <w:rsid w:val="005452D3"/>
    <w:rsid w:val="00552962"/>
    <w:rsid w:val="00553973"/>
    <w:rsid w:val="00554857"/>
    <w:rsid w:val="0056100A"/>
    <w:rsid w:val="00565B34"/>
    <w:rsid w:val="00575EA8"/>
    <w:rsid w:val="00576F98"/>
    <w:rsid w:val="00585207"/>
    <w:rsid w:val="00585229"/>
    <w:rsid w:val="00585CDD"/>
    <w:rsid w:val="005930FA"/>
    <w:rsid w:val="00594214"/>
    <w:rsid w:val="00597535"/>
    <w:rsid w:val="005A0E81"/>
    <w:rsid w:val="005A23B8"/>
    <w:rsid w:val="005B2743"/>
    <w:rsid w:val="005B5F4E"/>
    <w:rsid w:val="005B73E0"/>
    <w:rsid w:val="005B7B77"/>
    <w:rsid w:val="005C55D9"/>
    <w:rsid w:val="005D1F20"/>
    <w:rsid w:val="005D26D8"/>
    <w:rsid w:val="005D78CE"/>
    <w:rsid w:val="005E0FCA"/>
    <w:rsid w:val="005F0328"/>
    <w:rsid w:val="005F1187"/>
    <w:rsid w:val="005F3F3B"/>
    <w:rsid w:val="005F66E0"/>
    <w:rsid w:val="005F75C1"/>
    <w:rsid w:val="00601770"/>
    <w:rsid w:val="006028D7"/>
    <w:rsid w:val="00602CFE"/>
    <w:rsid w:val="00611959"/>
    <w:rsid w:val="00616A19"/>
    <w:rsid w:val="006174EA"/>
    <w:rsid w:val="00620BD9"/>
    <w:rsid w:val="00622647"/>
    <w:rsid w:val="006227DB"/>
    <w:rsid w:val="006266C0"/>
    <w:rsid w:val="00631419"/>
    <w:rsid w:val="00632E13"/>
    <w:rsid w:val="00635FC9"/>
    <w:rsid w:val="00640E13"/>
    <w:rsid w:val="006418B0"/>
    <w:rsid w:val="006441D6"/>
    <w:rsid w:val="0065294B"/>
    <w:rsid w:val="00653550"/>
    <w:rsid w:val="0066164D"/>
    <w:rsid w:val="00665451"/>
    <w:rsid w:val="0066714C"/>
    <w:rsid w:val="00673346"/>
    <w:rsid w:val="00675768"/>
    <w:rsid w:val="00680F33"/>
    <w:rsid w:val="0068232D"/>
    <w:rsid w:val="00685AC7"/>
    <w:rsid w:val="00687551"/>
    <w:rsid w:val="006877F7"/>
    <w:rsid w:val="00692D8E"/>
    <w:rsid w:val="00693888"/>
    <w:rsid w:val="00693C11"/>
    <w:rsid w:val="00695636"/>
    <w:rsid w:val="006A1C59"/>
    <w:rsid w:val="006A26F2"/>
    <w:rsid w:val="006B7D1D"/>
    <w:rsid w:val="006C366B"/>
    <w:rsid w:val="006E4568"/>
    <w:rsid w:val="006E5759"/>
    <w:rsid w:val="006F2E6B"/>
    <w:rsid w:val="006F62AB"/>
    <w:rsid w:val="00701C10"/>
    <w:rsid w:val="00703A0C"/>
    <w:rsid w:val="00705D00"/>
    <w:rsid w:val="00707993"/>
    <w:rsid w:val="007171E2"/>
    <w:rsid w:val="007232F6"/>
    <w:rsid w:val="00723D94"/>
    <w:rsid w:val="00724AA1"/>
    <w:rsid w:val="00727379"/>
    <w:rsid w:val="007301F4"/>
    <w:rsid w:val="00731A7B"/>
    <w:rsid w:val="00733257"/>
    <w:rsid w:val="0075143A"/>
    <w:rsid w:val="0075175D"/>
    <w:rsid w:val="007541ED"/>
    <w:rsid w:val="00760A7F"/>
    <w:rsid w:val="007716D1"/>
    <w:rsid w:val="00772EDA"/>
    <w:rsid w:val="00775232"/>
    <w:rsid w:val="00793869"/>
    <w:rsid w:val="0079557C"/>
    <w:rsid w:val="00795EB6"/>
    <w:rsid w:val="007A4595"/>
    <w:rsid w:val="007A5A82"/>
    <w:rsid w:val="007A5E8D"/>
    <w:rsid w:val="007A6635"/>
    <w:rsid w:val="007A7ADB"/>
    <w:rsid w:val="007B03E3"/>
    <w:rsid w:val="007B1AB2"/>
    <w:rsid w:val="007C011A"/>
    <w:rsid w:val="007C11A0"/>
    <w:rsid w:val="007D2FEB"/>
    <w:rsid w:val="007D4737"/>
    <w:rsid w:val="007D5804"/>
    <w:rsid w:val="007E0CD4"/>
    <w:rsid w:val="007E2936"/>
    <w:rsid w:val="007E52C3"/>
    <w:rsid w:val="007E6FB8"/>
    <w:rsid w:val="007F2028"/>
    <w:rsid w:val="007F2423"/>
    <w:rsid w:val="007F4843"/>
    <w:rsid w:val="007F5BA9"/>
    <w:rsid w:val="007F736B"/>
    <w:rsid w:val="00801335"/>
    <w:rsid w:val="00802874"/>
    <w:rsid w:val="00805190"/>
    <w:rsid w:val="00806154"/>
    <w:rsid w:val="00806FCA"/>
    <w:rsid w:val="008078B0"/>
    <w:rsid w:val="00807CAC"/>
    <w:rsid w:val="00812255"/>
    <w:rsid w:val="00814E00"/>
    <w:rsid w:val="008157F5"/>
    <w:rsid w:val="008176CC"/>
    <w:rsid w:val="00817CB5"/>
    <w:rsid w:val="008212E1"/>
    <w:rsid w:val="00823B1A"/>
    <w:rsid w:val="00832C7B"/>
    <w:rsid w:val="0083358B"/>
    <w:rsid w:val="00835F00"/>
    <w:rsid w:val="00840B71"/>
    <w:rsid w:val="00844268"/>
    <w:rsid w:val="00845174"/>
    <w:rsid w:val="00850577"/>
    <w:rsid w:val="008508BF"/>
    <w:rsid w:val="00852456"/>
    <w:rsid w:val="008702C2"/>
    <w:rsid w:val="00870782"/>
    <w:rsid w:val="00870DAC"/>
    <w:rsid w:val="00871CC8"/>
    <w:rsid w:val="00871D33"/>
    <w:rsid w:val="00874AD1"/>
    <w:rsid w:val="00882BA6"/>
    <w:rsid w:val="0088343B"/>
    <w:rsid w:val="00893188"/>
    <w:rsid w:val="008A1FE7"/>
    <w:rsid w:val="008B6344"/>
    <w:rsid w:val="008E2669"/>
    <w:rsid w:val="008E6BE2"/>
    <w:rsid w:val="008E7681"/>
    <w:rsid w:val="008F01C7"/>
    <w:rsid w:val="008F1692"/>
    <w:rsid w:val="008F45AE"/>
    <w:rsid w:val="008F572B"/>
    <w:rsid w:val="008F66CB"/>
    <w:rsid w:val="00901018"/>
    <w:rsid w:val="00901BEE"/>
    <w:rsid w:val="00903A7A"/>
    <w:rsid w:val="00905117"/>
    <w:rsid w:val="00905242"/>
    <w:rsid w:val="00910BBE"/>
    <w:rsid w:val="00911E88"/>
    <w:rsid w:val="00912EAA"/>
    <w:rsid w:val="009220EA"/>
    <w:rsid w:val="009235DB"/>
    <w:rsid w:val="009266A7"/>
    <w:rsid w:val="009270CB"/>
    <w:rsid w:val="009340C4"/>
    <w:rsid w:val="00937762"/>
    <w:rsid w:val="00943C40"/>
    <w:rsid w:val="009574C6"/>
    <w:rsid w:val="00964418"/>
    <w:rsid w:val="00964A08"/>
    <w:rsid w:val="00970F1D"/>
    <w:rsid w:val="00971268"/>
    <w:rsid w:val="00981BBF"/>
    <w:rsid w:val="00982297"/>
    <w:rsid w:val="00984DF0"/>
    <w:rsid w:val="00987ADC"/>
    <w:rsid w:val="0099554C"/>
    <w:rsid w:val="009A1576"/>
    <w:rsid w:val="009A3032"/>
    <w:rsid w:val="009B4643"/>
    <w:rsid w:val="009C44D9"/>
    <w:rsid w:val="009C5B39"/>
    <w:rsid w:val="009D0CA9"/>
    <w:rsid w:val="009D5276"/>
    <w:rsid w:val="009D52DE"/>
    <w:rsid w:val="009D75CF"/>
    <w:rsid w:val="009E43FF"/>
    <w:rsid w:val="009E52A2"/>
    <w:rsid w:val="009F1DC5"/>
    <w:rsid w:val="009F2D56"/>
    <w:rsid w:val="009F41A8"/>
    <w:rsid w:val="009F7654"/>
    <w:rsid w:val="00A011A2"/>
    <w:rsid w:val="00A04879"/>
    <w:rsid w:val="00A04FAD"/>
    <w:rsid w:val="00A12EEB"/>
    <w:rsid w:val="00A16158"/>
    <w:rsid w:val="00A16B72"/>
    <w:rsid w:val="00A16FF2"/>
    <w:rsid w:val="00A21450"/>
    <w:rsid w:val="00A21A74"/>
    <w:rsid w:val="00A2267D"/>
    <w:rsid w:val="00A23186"/>
    <w:rsid w:val="00A2373D"/>
    <w:rsid w:val="00A27A1E"/>
    <w:rsid w:val="00A307F4"/>
    <w:rsid w:val="00A309B1"/>
    <w:rsid w:val="00A325C0"/>
    <w:rsid w:val="00A32B16"/>
    <w:rsid w:val="00A40FA8"/>
    <w:rsid w:val="00A41C52"/>
    <w:rsid w:val="00A43775"/>
    <w:rsid w:val="00A463A4"/>
    <w:rsid w:val="00A50724"/>
    <w:rsid w:val="00A52B92"/>
    <w:rsid w:val="00A52C65"/>
    <w:rsid w:val="00A64D3A"/>
    <w:rsid w:val="00A66595"/>
    <w:rsid w:val="00A808EF"/>
    <w:rsid w:val="00A82A1F"/>
    <w:rsid w:val="00A84439"/>
    <w:rsid w:val="00A847D3"/>
    <w:rsid w:val="00A84AEA"/>
    <w:rsid w:val="00A850C1"/>
    <w:rsid w:val="00A85F94"/>
    <w:rsid w:val="00A907CE"/>
    <w:rsid w:val="00AA5763"/>
    <w:rsid w:val="00AA7BA1"/>
    <w:rsid w:val="00AB0015"/>
    <w:rsid w:val="00AB24C6"/>
    <w:rsid w:val="00AB300F"/>
    <w:rsid w:val="00AC30E7"/>
    <w:rsid w:val="00AC310D"/>
    <w:rsid w:val="00AC5F14"/>
    <w:rsid w:val="00AD1669"/>
    <w:rsid w:val="00AD2B4B"/>
    <w:rsid w:val="00AD4030"/>
    <w:rsid w:val="00AE10C5"/>
    <w:rsid w:val="00AE3184"/>
    <w:rsid w:val="00AE6E6C"/>
    <w:rsid w:val="00AF00DA"/>
    <w:rsid w:val="00B02079"/>
    <w:rsid w:val="00B02FE2"/>
    <w:rsid w:val="00B054C7"/>
    <w:rsid w:val="00B059E4"/>
    <w:rsid w:val="00B14F4D"/>
    <w:rsid w:val="00B154C2"/>
    <w:rsid w:val="00B154C8"/>
    <w:rsid w:val="00B2484B"/>
    <w:rsid w:val="00B277B4"/>
    <w:rsid w:val="00B30600"/>
    <w:rsid w:val="00B33A47"/>
    <w:rsid w:val="00B41BB2"/>
    <w:rsid w:val="00B437F5"/>
    <w:rsid w:val="00B53AE6"/>
    <w:rsid w:val="00B546CC"/>
    <w:rsid w:val="00B56FF1"/>
    <w:rsid w:val="00B640BC"/>
    <w:rsid w:val="00B65E7C"/>
    <w:rsid w:val="00B6609E"/>
    <w:rsid w:val="00B7170D"/>
    <w:rsid w:val="00B760D5"/>
    <w:rsid w:val="00B77267"/>
    <w:rsid w:val="00B86842"/>
    <w:rsid w:val="00BB0826"/>
    <w:rsid w:val="00BB5EFD"/>
    <w:rsid w:val="00BC24F0"/>
    <w:rsid w:val="00BC3F2A"/>
    <w:rsid w:val="00BD1442"/>
    <w:rsid w:val="00BD15B2"/>
    <w:rsid w:val="00BD1D96"/>
    <w:rsid w:val="00BD3B3E"/>
    <w:rsid w:val="00BE0B4E"/>
    <w:rsid w:val="00C06CCF"/>
    <w:rsid w:val="00C077DF"/>
    <w:rsid w:val="00C10F51"/>
    <w:rsid w:val="00C1363A"/>
    <w:rsid w:val="00C14609"/>
    <w:rsid w:val="00C21E3A"/>
    <w:rsid w:val="00C301E7"/>
    <w:rsid w:val="00C34A1B"/>
    <w:rsid w:val="00C34DE4"/>
    <w:rsid w:val="00C37824"/>
    <w:rsid w:val="00C402B4"/>
    <w:rsid w:val="00C407A1"/>
    <w:rsid w:val="00C4103E"/>
    <w:rsid w:val="00C41CE3"/>
    <w:rsid w:val="00C428A4"/>
    <w:rsid w:val="00C44CB9"/>
    <w:rsid w:val="00C468CE"/>
    <w:rsid w:val="00C47876"/>
    <w:rsid w:val="00C47F22"/>
    <w:rsid w:val="00C54597"/>
    <w:rsid w:val="00C605B2"/>
    <w:rsid w:val="00C6231E"/>
    <w:rsid w:val="00C6466B"/>
    <w:rsid w:val="00C81823"/>
    <w:rsid w:val="00C81886"/>
    <w:rsid w:val="00C82641"/>
    <w:rsid w:val="00C85916"/>
    <w:rsid w:val="00C92841"/>
    <w:rsid w:val="00C9336B"/>
    <w:rsid w:val="00C957E4"/>
    <w:rsid w:val="00C95B68"/>
    <w:rsid w:val="00CA2C13"/>
    <w:rsid w:val="00CA354B"/>
    <w:rsid w:val="00CB00A9"/>
    <w:rsid w:val="00CB0A53"/>
    <w:rsid w:val="00CB4329"/>
    <w:rsid w:val="00CB5665"/>
    <w:rsid w:val="00CB5D1B"/>
    <w:rsid w:val="00CB73AE"/>
    <w:rsid w:val="00CC1433"/>
    <w:rsid w:val="00CC3A85"/>
    <w:rsid w:val="00CC6251"/>
    <w:rsid w:val="00CD007A"/>
    <w:rsid w:val="00CD2A42"/>
    <w:rsid w:val="00CD4953"/>
    <w:rsid w:val="00CD4D23"/>
    <w:rsid w:val="00CD5372"/>
    <w:rsid w:val="00CE24D1"/>
    <w:rsid w:val="00CE2B99"/>
    <w:rsid w:val="00CE38DD"/>
    <w:rsid w:val="00CE432B"/>
    <w:rsid w:val="00CF1CD5"/>
    <w:rsid w:val="00CF363D"/>
    <w:rsid w:val="00D017EB"/>
    <w:rsid w:val="00D02CCA"/>
    <w:rsid w:val="00D0495D"/>
    <w:rsid w:val="00D1066E"/>
    <w:rsid w:val="00D12C0F"/>
    <w:rsid w:val="00D160A8"/>
    <w:rsid w:val="00D177CB"/>
    <w:rsid w:val="00D210EE"/>
    <w:rsid w:val="00D22BAA"/>
    <w:rsid w:val="00D2431C"/>
    <w:rsid w:val="00D24F26"/>
    <w:rsid w:val="00D346D7"/>
    <w:rsid w:val="00D40FE0"/>
    <w:rsid w:val="00D438A8"/>
    <w:rsid w:val="00D43FA9"/>
    <w:rsid w:val="00D45FFF"/>
    <w:rsid w:val="00D46CDE"/>
    <w:rsid w:val="00D507FF"/>
    <w:rsid w:val="00D519FA"/>
    <w:rsid w:val="00D54C25"/>
    <w:rsid w:val="00D55DCD"/>
    <w:rsid w:val="00D6263D"/>
    <w:rsid w:val="00D63086"/>
    <w:rsid w:val="00D71B2D"/>
    <w:rsid w:val="00D727C4"/>
    <w:rsid w:val="00D75DDE"/>
    <w:rsid w:val="00D833E0"/>
    <w:rsid w:val="00D86EF2"/>
    <w:rsid w:val="00D90E7E"/>
    <w:rsid w:val="00D9367D"/>
    <w:rsid w:val="00D94427"/>
    <w:rsid w:val="00D95749"/>
    <w:rsid w:val="00D97D8B"/>
    <w:rsid w:val="00DA1371"/>
    <w:rsid w:val="00DA1849"/>
    <w:rsid w:val="00DA286C"/>
    <w:rsid w:val="00DB0B32"/>
    <w:rsid w:val="00DB1280"/>
    <w:rsid w:val="00DC0321"/>
    <w:rsid w:val="00DC1CE7"/>
    <w:rsid w:val="00DC6C56"/>
    <w:rsid w:val="00DD1996"/>
    <w:rsid w:val="00DD5C2E"/>
    <w:rsid w:val="00DE045C"/>
    <w:rsid w:val="00DE4B7E"/>
    <w:rsid w:val="00DF012F"/>
    <w:rsid w:val="00DF444A"/>
    <w:rsid w:val="00DF7458"/>
    <w:rsid w:val="00E01C0C"/>
    <w:rsid w:val="00E02B82"/>
    <w:rsid w:val="00E0302B"/>
    <w:rsid w:val="00E06DCC"/>
    <w:rsid w:val="00E13076"/>
    <w:rsid w:val="00E16929"/>
    <w:rsid w:val="00E16EAF"/>
    <w:rsid w:val="00E20109"/>
    <w:rsid w:val="00E216E6"/>
    <w:rsid w:val="00E21AA9"/>
    <w:rsid w:val="00E27D05"/>
    <w:rsid w:val="00E319D8"/>
    <w:rsid w:val="00E31B95"/>
    <w:rsid w:val="00E350E6"/>
    <w:rsid w:val="00E351EA"/>
    <w:rsid w:val="00E406CA"/>
    <w:rsid w:val="00E415BC"/>
    <w:rsid w:val="00E45D1E"/>
    <w:rsid w:val="00E47907"/>
    <w:rsid w:val="00E51213"/>
    <w:rsid w:val="00E57018"/>
    <w:rsid w:val="00E578D3"/>
    <w:rsid w:val="00E614BD"/>
    <w:rsid w:val="00E62D83"/>
    <w:rsid w:val="00E65DE9"/>
    <w:rsid w:val="00E67487"/>
    <w:rsid w:val="00E72A45"/>
    <w:rsid w:val="00E77936"/>
    <w:rsid w:val="00E85DFF"/>
    <w:rsid w:val="00E86C38"/>
    <w:rsid w:val="00E900C2"/>
    <w:rsid w:val="00E93A70"/>
    <w:rsid w:val="00E96891"/>
    <w:rsid w:val="00EA1E7B"/>
    <w:rsid w:val="00EA2F70"/>
    <w:rsid w:val="00EA6B96"/>
    <w:rsid w:val="00EB5714"/>
    <w:rsid w:val="00EB70DB"/>
    <w:rsid w:val="00EC4F86"/>
    <w:rsid w:val="00EC5D25"/>
    <w:rsid w:val="00EC77C8"/>
    <w:rsid w:val="00EC7D4D"/>
    <w:rsid w:val="00ED0C3D"/>
    <w:rsid w:val="00ED3E8E"/>
    <w:rsid w:val="00ED5B8B"/>
    <w:rsid w:val="00EE20A3"/>
    <w:rsid w:val="00EE7774"/>
    <w:rsid w:val="00EF60DA"/>
    <w:rsid w:val="00F10D7C"/>
    <w:rsid w:val="00F11EC1"/>
    <w:rsid w:val="00F130FB"/>
    <w:rsid w:val="00F133E3"/>
    <w:rsid w:val="00F21125"/>
    <w:rsid w:val="00F21E4E"/>
    <w:rsid w:val="00F22280"/>
    <w:rsid w:val="00F231AF"/>
    <w:rsid w:val="00F24B2E"/>
    <w:rsid w:val="00F35FE6"/>
    <w:rsid w:val="00F44B8C"/>
    <w:rsid w:val="00F462DE"/>
    <w:rsid w:val="00F50049"/>
    <w:rsid w:val="00F51BA0"/>
    <w:rsid w:val="00F568B3"/>
    <w:rsid w:val="00F61A95"/>
    <w:rsid w:val="00F62223"/>
    <w:rsid w:val="00F62DC7"/>
    <w:rsid w:val="00F70A43"/>
    <w:rsid w:val="00F7102C"/>
    <w:rsid w:val="00F84056"/>
    <w:rsid w:val="00F844DA"/>
    <w:rsid w:val="00F8580D"/>
    <w:rsid w:val="00F872BB"/>
    <w:rsid w:val="00F90E9C"/>
    <w:rsid w:val="00F93693"/>
    <w:rsid w:val="00F93D01"/>
    <w:rsid w:val="00F9472B"/>
    <w:rsid w:val="00F9571A"/>
    <w:rsid w:val="00F97D86"/>
    <w:rsid w:val="00FA1921"/>
    <w:rsid w:val="00FA38A1"/>
    <w:rsid w:val="00FA3D02"/>
    <w:rsid w:val="00FB2EB5"/>
    <w:rsid w:val="00FC1323"/>
    <w:rsid w:val="00FC2989"/>
    <w:rsid w:val="00FD2D54"/>
    <w:rsid w:val="00FD4ACC"/>
    <w:rsid w:val="00FD749D"/>
    <w:rsid w:val="00FD7D51"/>
    <w:rsid w:val="00FE20A4"/>
    <w:rsid w:val="00FE767E"/>
    <w:rsid w:val="00FF446A"/>
    <w:rsid w:val="00FF604A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D80DB5"/>
  <w15:chartTrackingRefBased/>
  <w15:docId w15:val="{045C7051-65B5-4DF6-A21E-D3DFA426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F4D"/>
    <w:pPr>
      <w:tabs>
        <w:tab w:val="left" w:pos="2760"/>
        <w:tab w:val="left" w:pos="5400"/>
        <w:tab w:val="left" w:pos="8160"/>
      </w:tabs>
      <w:overflowPunct w:val="0"/>
      <w:autoSpaceDE w:val="0"/>
      <w:autoSpaceDN w:val="0"/>
      <w:adjustRightInd w:val="0"/>
      <w:ind w:left="144"/>
      <w:textAlignment w:val="baseline"/>
    </w:pPr>
    <w:rPr>
      <w:rFonts w:ascii="Arial" w:hAnsi="Arial"/>
      <w:sz w:val="16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b/>
      <w:sz w:val="20"/>
    </w:rPr>
  </w:style>
  <w:style w:type="paragraph" w:styleId="Titre5">
    <w:name w:val="heading 5"/>
    <w:basedOn w:val="Normal"/>
    <w:next w:val="Normal"/>
    <w:qFormat/>
    <w:pPr>
      <w:widowControl w:val="0"/>
      <w:tabs>
        <w:tab w:val="clear" w:pos="2760"/>
        <w:tab w:val="clear" w:pos="5400"/>
        <w:tab w:val="clear" w:pos="8160"/>
      </w:tabs>
      <w:outlineLvl w:val="4"/>
    </w:pPr>
  </w:style>
  <w:style w:type="paragraph" w:styleId="Titre6">
    <w:name w:val="heading 6"/>
    <w:basedOn w:val="Normal"/>
    <w:next w:val="Normal"/>
    <w:qFormat/>
    <w:pPr>
      <w:keepNext/>
      <w:spacing w:after="120"/>
      <w:ind w:left="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 Narrow" w:hAnsi="Arial Narrow"/>
      <w:sz w:val="20"/>
    </w:rPr>
  </w:style>
  <w:style w:type="paragraph" w:styleId="Titre8">
    <w:name w:val="heading 8"/>
    <w:basedOn w:val="Normal"/>
    <w:next w:val="Normal"/>
    <w:qFormat/>
    <w:pPr>
      <w:keepNext/>
      <w:ind w:left="115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-Titre">
    <w:name w:val="1-Titre"/>
    <w:basedOn w:val="Normal"/>
    <w:pPr>
      <w:spacing w:before="240"/>
      <w:ind w:left="142"/>
    </w:pPr>
    <w:rPr>
      <w:b/>
      <w:sz w:val="20"/>
    </w:rPr>
  </w:style>
  <w:style w:type="paragraph" w:styleId="Pieddepage">
    <w:name w:val="footer"/>
    <w:basedOn w:val="Normal"/>
    <w:link w:val="PieddepageCar"/>
    <w:uiPriority w:val="99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character" w:styleId="Numrodepage">
    <w:name w:val="page number"/>
    <w:rPr>
      <w:rFonts w:ascii="Arial" w:hAnsi="Arial"/>
      <w:sz w:val="16"/>
    </w:rPr>
  </w:style>
  <w:style w:type="paragraph" w:styleId="En-tte">
    <w:name w:val="head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spacing w:before="120"/>
      <w:ind w:left="51"/>
    </w:pPr>
    <w:rPr>
      <w:rFonts w:cs="Arial"/>
      <w:bCs/>
    </w:rPr>
  </w:style>
  <w:style w:type="paragraph" w:styleId="Retraitcorpsdetexte">
    <w:name w:val="Body Text Indent"/>
    <w:basedOn w:val="Normal"/>
    <w:pPr>
      <w:spacing w:before="80" w:after="80"/>
      <w:ind w:left="72"/>
    </w:pPr>
    <w:rPr>
      <w:b/>
    </w:rPr>
  </w:style>
  <w:style w:type="paragraph" w:styleId="Retraitcorpsdetexte3">
    <w:name w:val="Body Text Indent 3"/>
    <w:basedOn w:val="Normal"/>
    <w:pPr>
      <w:spacing w:before="80" w:after="80"/>
    </w:pPr>
    <w:rPr>
      <w:b/>
      <w:sz w:val="18"/>
    </w:rPr>
  </w:style>
  <w:style w:type="paragraph" w:styleId="Lgende">
    <w:name w:val="caption"/>
    <w:basedOn w:val="Normal"/>
    <w:next w:val="Normal"/>
    <w:qFormat/>
    <w:rPr>
      <w:b/>
      <w:bCs/>
      <w:sz w:val="20"/>
    </w:rPr>
  </w:style>
  <w:style w:type="paragraph" w:customStyle="1" w:styleId="Modalit">
    <w:name w:val="Modalité"/>
    <w:basedOn w:val="Normal"/>
    <w:pPr>
      <w:widowControl w:val="0"/>
      <w:numPr>
        <w:numId w:val="3"/>
      </w:num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before="40" w:after="40"/>
      <w:ind w:right="43"/>
      <w:jc w:val="both"/>
      <w:textAlignment w:val="auto"/>
    </w:pPr>
    <w:rPr>
      <w:rFonts w:cs="Arial"/>
      <w:sz w:val="18"/>
    </w:rPr>
  </w:style>
  <w:style w:type="character" w:styleId="Hyperlien">
    <w:name w:val="Hyperlink"/>
    <w:rsid w:val="00D55DC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B2530"/>
    <w:rPr>
      <w:rFonts w:ascii="Tahoma" w:hAnsi="Tahoma"/>
      <w:szCs w:val="16"/>
      <w:lang w:val="x-none"/>
    </w:rPr>
  </w:style>
  <w:style w:type="character" w:customStyle="1" w:styleId="TextedebullesCar">
    <w:name w:val="Texte de bulles Car"/>
    <w:link w:val="Textedebulles"/>
    <w:rsid w:val="001B2530"/>
    <w:rPr>
      <w:rFonts w:ascii="Tahoma" w:hAnsi="Tahoma" w:cs="Tahoma"/>
      <w:sz w:val="16"/>
      <w:szCs w:val="16"/>
      <w:lang w:eastAsia="fr-FR"/>
    </w:rPr>
  </w:style>
  <w:style w:type="character" w:styleId="Lienvisit">
    <w:name w:val="FollowedHyperlink"/>
    <w:rsid w:val="00653550"/>
    <w:rPr>
      <w:color w:val="800080"/>
      <w:u w:val="single"/>
    </w:rPr>
  </w:style>
  <w:style w:type="table" w:styleId="Grilledutableau">
    <w:name w:val="Table Grid"/>
    <w:basedOn w:val="TableauNormal"/>
    <w:uiPriority w:val="39"/>
    <w:rsid w:val="00F9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5242"/>
    <w:p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27592B"/>
    <w:pPr>
      <w:pBdr>
        <w:bottom w:val="single" w:sz="8" w:space="4" w:color="4F81BD"/>
      </w:pBd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after="300"/>
      <w:ind w:left="0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  <w:lang w:val="en-US" w:eastAsia="ja-JP"/>
    </w:rPr>
  </w:style>
  <w:style w:type="character" w:customStyle="1" w:styleId="TitreCar">
    <w:name w:val="Titre Car"/>
    <w:link w:val="Titre"/>
    <w:uiPriority w:val="10"/>
    <w:rsid w:val="0027592B"/>
    <w:rPr>
      <w:rFonts w:ascii="Cambria" w:hAnsi="Cambria"/>
      <w:color w:val="17365D"/>
      <w:spacing w:val="5"/>
      <w:kern w:val="28"/>
      <w:sz w:val="52"/>
      <w:szCs w:val="52"/>
      <w:lang w:val="en-US" w:eastAsia="ja-JP"/>
    </w:rPr>
  </w:style>
  <w:style w:type="character" w:styleId="Marquedecommentaire">
    <w:name w:val="annotation reference"/>
    <w:uiPriority w:val="99"/>
    <w:rsid w:val="005930FA"/>
    <w:rPr>
      <w:sz w:val="16"/>
      <w:szCs w:val="16"/>
    </w:rPr>
  </w:style>
  <w:style w:type="paragraph" w:styleId="Commentaire">
    <w:name w:val="annotation text"/>
    <w:basedOn w:val="Normal"/>
    <w:link w:val="CommentaireCar"/>
    <w:rsid w:val="005930FA"/>
    <w:rPr>
      <w:sz w:val="20"/>
      <w:lang w:val="x-none"/>
    </w:rPr>
  </w:style>
  <w:style w:type="character" w:customStyle="1" w:styleId="CommentaireCar">
    <w:name w:val="Commentaire Car"/>
    <w:link w:val="Commentaire"/>
    <w:rsid w:val="005930FA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930FA"/>
    <w:rPr>
      <w:b/>
      <w:bCs/>
    </w:rPr>
  </w:style>
  <w:style w:type="character" w:customStyle="1" w:styleId="ObjetducommentaireCar">
    <w:name w:val="Objet du commentaire Car"/>
    <w:link w:val="Objetducommentaire"/>
    <w:rsid w:val="005930FA"/>
    <w:rPr>
      <w:rFonts w:ascii="Arial" w:hAnsi="Arial"/>
      <w:b/>
      <w:bCs/>
      <w:lang w:eastAsia="fr-FR"/>
    </w:rPr>
  </w:style>
  <w:style w:type="paragraph" w:styleId="Rvision">
    <w:name w:val="Revision"/>
    <w:hidden/>
    <w:uiPriority w:val="99"/>
    <w:semiHidden/>
    <w:rsid w:val="00E31B95"/>
    <w:rPr>
      <w:rFonts w:ascii="Arial" w:hAnsi="Arial"/>
      <w:sz w:val="16"/>
      <w:lang w:eastAsia="fr-FR"/>
    </w:rPr>
  </w:style>
  <w:style w:type="paragraph" w:customStyle="1" w:styleId="Style1">
    <w:name w:val="Style1"/>
    <w:basedOn w:val="Normal"/>
    <w:rsid w:val="007541ED"/>
    <w:pPr>
      <w:widowControl w:val="0"/>
      <w:tabs>
        <w:tab w:val="clear" w:pos="2760"/>
        <w:tab w:val="clear" w:pos="5400"/>
        <w:tab w:val="clear" w:pos="8160"/>
        <w:tab w:val="left" w:pos="284"/>
      </w:tabs>
      <w:ind w:left="284" w:hanging="142"/>
      <w:jc w:val="both"/>
      <w:textAlignment w:val="auto"/>
    </w:pPr>
    <w:rPr>
      <w:rFonts w:ascii="Arial Narrow" w:hAnsi="Arial Narrow"/>
      <w:spacing w:val="-3"/>
      <w:sz w:val="18"/>
    </w:rPr>
  </w:style>
  <w:style w:type="paragraph" w:customStyle="1" w:styleId="Normalavantetaprs">
    <w:name w:val="Normal avant et après"/>
    <w:basedOn w:val="Normal"/>
    <w:rsid w:val="00802874"/>
    <w:pPr>
      <w:widowControl w:val="0"/>
      <w:tabs>
        <w:tab w:val="clear" w:pos="2760"/>
        <w:tab w:val="clear" w:pos="5400"/>
        <w:tab w:val="clear" w:pos="8160"/>
        <w:tab w:val="left" w:pos="-720"/>
      </w:tabs>
      <w:suppressAutoHyphens/>
      <w:spacing w:before="120" w:after="120"/>
      <w:ind w:left="0"/>
    </w:pPr>
    <w:rPr>
      <w:spacing w:val="-2"/>
      <w:sz w:val="20"/>
    </w:rPr>
  </w:style>
  <w:style w:type="character" w:customStyle="1" w:styleId="PieddepageCar">
    <w:name w:val="Pied de page Car"/>
    <w:link w:val="Pieddepage"/>
    <w:uiPriority w:val="99"/>
    <w:rsid w:val="00E62D83"/>
    <w:rPr>
      <w:rFonts w:ascii="Arial" w:hAnsi="Arial"/>
      <w:sz w:val="16"/>
      <w:lang w:eastAsia="fr-FR"/>
    </w:rPr>
  </w:style>
  <w:style w:type="paragraph" w:styleId="NormalWeb">
    <w:name w:val="Normal (Web)"/>
    <w:basedOn w:val="Normal"/>
    <w:uiPriority w:val="99"/>
    <w:unhideWhenUsed/>
    <w:rsid w:val="00B77267"/>
    <w:p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before="100" w:beforeAutospacing="1" w:after="100" w:afterAutospacing="1"/>
      <w:ind w:left="0"/>
      <w:textAlignment w:val="auto"/>
    </w:pPr>
    <w:rPr>
      <w:rFonts w:ascii="Times New Roman" w:hAnsi="Times New Roman"/>
      <w:sz w:val="24"/>
      <w:szCs w:val="24"/>
      <w:lang w:eastAsia="fr-CA"/>
    </w:rPr>
  </w:style>
  <w:style w:type="character" w:styleId="lev">
    <w:name w:val="Strong"/>
    <w:uiPriority w:val="22"/>
    <w:qFormat/>
    <w:rsid w:val="00B7726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B5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formulairesdacar@calq.gouv.qc.ca" TargetMode="External"/><Relationship Id="rId18" Type="http://schemas.openxmlformats.org/officeDocument/2006/relationships/hyperlink" Target="mailto:formulairesddri@calq.gouv.qc.c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etransfer.com/" TargetMode="External"/><Relationship Id="rId17" Type="http://schemas.openxmlformats.org/officeDocument/2006/relationships/hyperlink" Target="https://wetransfer.com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7zip.fr/7zip-compresser-avec-mot-de-passe/" TargetMode="External"/><Relationship Id="rId20" Type="http://schemas.openxmlformats.org/officeDocument/2006/relationships/hyperlink" Target="mailto:belinda.etienne@calq.gouv.qc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s.calq.gouv.qc.ca/PES" TargetMode="External"/><Relationship Id="rId24" Type="http://schemas.openxmlformats.org/officeDocument/2006/relationships/hyperlink" Target="https://panoscope.ca/accue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eka.io/en/" TargetMode="External"/><Relationship Id="rId23" Type="http://schemas.openxmlformats.org/officeDocument/2006/relationships/hyperlink" Target="mailto:info@mediafilm.ca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formulairesddri@calq.gouv.qc.c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7-zip.fr/" TargetMode="External"/><Relationship Id="rId22" Type="http://schemas.openxmlformats.org/officeDocument/2006/relationships/hyperlink" Target="https://mediafilm.ca/fr/inde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3830D-EFA3-458F-A809-042A8641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1706</Words>
  <Characters>9388</Characters>
  <Application>Microsoft Office Word</Application>
  <DocSecurity>0</DocSecurity>
  <Lines>78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- bourse de déplacement</vt:lpstr>
      <vt:lpstr>Formulaire - bourse de déplacement</vt:lpstr>
    </vt:vector>
  </TitlesOfParts>
  <Company>Conseil des arts et des lettres du Québec</Company>
  <LinksUpToDate>false</LinksUpToDate>
  <CharactersWithSpaces>11072</CharactersWithSpaces>
  <SharedDoc>false</SharedDoc>
  <HLinks>
    <vt:vector size="60" baseType="variant">
      <vt:variant>
        <vt:i4>6815826</vt:i4>
      </vt:variant>
      <vt:variant>
        <vt:i4>136</vt:i4>
      </vt:variant>
      <vt:variant>
        <vt:i4>0</vt:i4>
      </vt:variant>
      <vt:variant>
        <vt:i4>5</vt:i4>
      </vt:variant>
      <vt:variant>
        <vt:lpwstr>mailto:formulairesddri@calq.gouv.qc.ca</vt:lpwstr>
      </vt:variant>
      <vt:variant>
        <vt:lpwstr/>
      </vt:variant>
      <vt:variant>
        <vt:i4>6815826</vt:i4>
      </vt:variant>
      <vt:variant>
        <vt:i4>130</vt:i4>
      </vt:variant>
      <vt:variant>
        <vt:i4>0</vt:i4>
      </vt:variant>
      <vt:variant>
        <vt:i4>5</vt:i4>
      </vt:variant>
      <vt:variant>
        <vt:lpwstr>mailto:formulairesddri@calq.gouv.qc.ca</vt:lpwstr>
      </vt:variant>
      <vt:variant>
        <vt:lpwstr/>
      </vt:variant>
      <vt:variant>
        <vt:i4>6815826</vt:i4>
      </vt:variant>
      <vt:variant>
        <vt:i4>127</vt:i4>
      </vt:variant>
      <vt:variant>
        <vt:i4>0</vt:i4>
      </vt:variant>
      <vt:variant>
        <vt:i4>5</vt:i4>
      </vt:variant>
      <vt:variant>
        <vt:lpwstr>mailto:formulairesddri@calq.gouv.qc.ca</vt:lpwstr>
      </vt:variant>
      <vt:variant>
        <vt:lpwstr/>
      </vt:variant>
      <vt:variant>
        <vt:i4>7471221</vt:i4>
      </vt:variant>
      <vt:variant>
        <vt:i4>124</vt:i4>
      </vt:variant>
      <vt:variant>
        <vt:i4>0</vt:i4>
      </vt:variant>
      <vt:variant>
        <vt:i4>5</vt:i4>
      </vt:variant>
      <vt:variant>
        <vt:lpwstr>https://wetransfer.com/</vt:lpwstr>
      </vt:variant>
      <vt:variant>
        <vt:lpwstr/>
      </vt:variant>
      <vt:variant>
        <vt:i4>6750242</vt:i4>
      </vt:variant>
      <vt:variant>
        <vt:i4>121</vt:i4>
      </vt:variant>
      <vt:variant>
        <vt:i4>0</vt:i4>
      </vt:variant>
      <vt:variant>
        <vt:i4>5</vt:i4>
      </vt:variant>
      <vt:variant>
        <vt:lpwstr>https://7zip.fr/7zip-compresser-avec-mot-de-passe/</vt:lpwstr>
      </vt:variant>
      <vt:variant>
        <vt:lpwstr/>
      </vt:variant>
      <vt:variant>
        <vt:i4>6553700</vt:i4>
      </vt:variant>
      <vt:variant>
        <vt:i4>118</vt:i4>
      </vt:variant>
      <vt:variant>
        <vt:i4>0</vt:i4>
      </vt:variant>
      <vt:variant>
        <vt:i4>5</vt:i4>
      </vt:variant>
      <vt:variant>
        <vt:lpwstr>https://www.keka.io/en/</vt:lpwstr>
      </vt:variant>
      <vt:variant>
        <vt:lpwstr/>
      </vt:variant>
      <vt:variant>
        <vt:i4>5242907</vt:i4>
      </vt:variant>
      <vt:variant>
        <vt:i4>115</vt:i4>
      </vt:variant>
      <vt:variant>
        <vt:i4>0</vt:i4>
      </vt:variant>
      <vt:variant>
        <vt:i4>5</vt:i4>
      </vt:variant>
      <vt:variant>
        <vt:lpwstr>https://www.7-zip.fr/</vt:lpwstr>
      </vt:variant>
      <vt:variant>
        <vt:lpwstr/>
      </vt:variant>
      <vt:variant>
        <vt:i4>983098</vt:i4>
      </vt:variant>
      <vt:variant>
        <vt:i4>112</vt:i4>
      </vt:variant>
      <vt:variant>
        <vt:i4>0</vt:i4>
      </vt:variant>
      <vt:variant>
        <vt:i4>5</vt:i4>
      </vt:variant>
      <vt:variant>
        <vt:lpwstr>mailto:formulairesdacar@calq.gouv.qc.ca</vt:lpwstr>
      </vt:variant>
      <vt:variant>
        <vt:lpwstr/>
      </vt:variant>
      <vt:variant>
        <vt:i4>7471221</vt:i4>
      </vt:variant>
      <vt:variant>
        <vt:i4>109</vt:i4>
      </vt:variant>
      <vt:variant>
        <vt:i4>0</vt:i4>
      </vt:variant>
      <vt:variant>
        <vt:i4>5</vt:i4>
      </vt:variant>
      <vt:variant>
        <vt:lpwstr>https://wetransfer.com/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https://www.pes.calq.gouv.qc.ca/PES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bourse de déplacement</dc:title>
  <dc:subject/>
  <dc:creator>CALQ</dc:creator>
  <cp:keywords/>
  <dc:description>Formulaire en lien avec la PES</dc:description>
  <cp:lastModifiedBy>Laurence Saint-Cyr Proulx</cp:lastModifiedBy>
  <cp:revision>4</cp:revision>
  <cp:lastPrinted>2021-09-27T14:12:00Z</cp:lastPrinted>
  <dcterms:created xsi:type="dcterms:W3CDTF">2025-03-18T14:59:00Z</dcterms:created>
  <dcterms:modified xsi:type="dcterms:W3CDTF">2025-03-18T15:02:00Z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2025-03-11T12:59:12Z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974700ad-07a0-4e4e-8598-210b5417b702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