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FD4ED4" w:rsidRPr="00595289" w:rsidTr="007B3D13">
        <w:tc>
          <w:tcPr>
            <w:tcW w:w="5040" w:type="dxa"/>
          </w:tcPr>
          <w:p w:rsidR="00FD4ED4" w:rsidRDefault="009C6B30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732CA0">
              <w:rPr>
                <w:rFonts w:cs="Arial"/>
                <w:b/>
                <w:noProof/>
                <w:sz w:val="28"/>
                <w:szCs w:val="28"/>
                <w:lang w:eastAsia="fr-CA"/>
              </w:rPr>
              <w:drawing>
                <wp:inline distT="0" distB="0" distL="0" distR="0" wp14:anchorId="29E285E2" wp14:editId="72370138">
                  <wp:extent cx="2018030" cy="902335"/>
                  <wp:effectExtent l="0" t="0" r="127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FD4ED4" w:rsidRPr="00595289" w:rsidRDefault="00FD4ED4" w:rsidP="007B3D13">
            <w:pPr>
              <w:pStyle w:val="Titre1"/>
              <w:spacing w:before="120" w:after="120"/>
              <w:jc w:val="right"/>
              <w:outlineLvl w:val="0"/>
              <w:rPr>
                <w:b/>
                <w:sz w:val="26"/>
                <w:szCs w:val="26"/>
              </w:rPr>
            </w:pPr>
            <w:r w:rsidRPr="00595289">
              <w:rPr>
                <w:b/>
                <w:sz w:val="26"/>
                <w:szCs w:val="26"/>
              </w:rPr>
              <w:br/>
              <w:t>Formulaire de demande de bourse</w:t>
            </w:r>
            <w:r w:rsidRPr="00595289">
              <w:rPr>
                <w:b/>
                <w:sz w:val="26"/>
                <w:szCs w:val="26"/>
              </w:rPr>
              <w:br/>
              <w:t>Description du projet</w:t>
            </w:r>
          </w:p>
        </w:tc>
      </w:tr>
      <w:tr w:rsidR="00F10281" w:rsidRPr="0037784C" w:rsidTr="001E5997">
        <w:tc>
          <w:tcPr>
            <w:tcW w:w="10440" w:type="dxa"/>
            <w:gridSpan w:val="2"/>
            <w:tcBorders>
              <w:bottom w:val="single" w:sz="4" w:space="0" w:color="5B9BD5" w:themeColor="accent1"/>
            </w:tcBorders>
          </w:tcPr>
          <w:p w:rsidR="00595289" w:rsidRDefault="00595289" w:rsidP="00F10281">
            <w:pPr>
              <w:pStyle w:val="Titre1"/>
              <w:spacing w:before="0"/>
              <w:outlineLvl w:val="0"/>
              <w:rPr>
                <w:b/>
                <w:caps/>
                <w:sz w:val="24"/>
                <w:szCs w:val="26"/>
              </w:rPr>
            </w:pPr>
          </w:p>
          <w:p w:rsidR="00F10281" w:rsidRPr="0087245F" w:rsidRDefault="00F10281" w:rsidP="00F10281">
            <w:pPr>
              <w:pStyle w:val="Titre1"/>
              <w:spacing w:before="0"/>
              <w:outlineLvl w:val="0"/>
              <w:rPr>
                <w:b/>
                <w:sz w:val="26"/>
                <w:szCs w:val="26"/>
              </w:rPr>
            </w:pPr>
            <w:r w:rsidRPr="00595289">
              <w:rPr>
                <w:b/>
                <w:caps/>
                <w:sz w:val="24"/>
                <w:szCs w:val="26"/>
              </w:rPr>
              <w:t>APPEL À PROJETS EN PARTENARIAT AVE LE GRAND THÉÂTRE DE qUÉBEC</w:t>
            </w:r>
            <w:r w:rsidRPr="00595289">
              <w:rPr>
                <w:b/>
                <w:caps/>
                <w:sz w:val="24"/>
                <w:szCs w:val="26"/>
              </w:rPr>
              <w:br/>
              <w:t>CRÉATION D’UNE œuvre NUMÉRIQUE PRÉSENTÉE AU STUDIO TELUS DU gRAND THÉÂTRE DE QUÉBEC</w:t>
            </w:r>
          </w:p>
        </w:tc>
      </w:tr>
    </w:tbl>
    <w:p w:rsidR="00570FCB" w:rsidRPr="00426539" w:rsidRDefault="00570FCB" w:rsidP="00595289">
      <w:pPr>
        <w:pStyle w:val="Paragraphedeliste"/>
        <w:numPr>
          <w:ilvl w:val="0"/>
          <w:numId w:val="2"/>
        </w:numPr>
        <w:spacing w:before="240" w:after="120" w:line="240" w:lineRule="auto"/>
        <w:ind w:left="346"/>
        <w:rPr>
          <w:b/>
          <w:szCs w:val="20"/>
        </w:rPr>
      </w:pPr>
      <w:r w:rsidRPr="00426539">
        <w:rPr>
          <w:b/>
          <w:szCs w:val="20"/>
        </w:rPr>
        <w:t>Iden</w:t>
      </w:r>
      <w:r>
        <w:rPr>
          <w:b/>
          <w:szCs w:val="20"/>
        </w:rPr>
        <w:t>ti</w:t>
      </w:r>
      <w:r w:rsidRPr="00426539">
        <w:rPr>
          <w:b/>
          <w:szCs w:val="20"/>
        </w:rPr>
        <w:t>t</w:t>
      </w:r>
      <w:r>
        <w:rPr>
          <w:b/>
          <w:szCs w:val="20"/>
        </w:rPr>
        <w:t>é</w:t>
      </w:r>
      <w:r w:rsidRPr="00426539">
        <w:rPr>
          <w:b/>
          <w:szCs w:val="20"/>
        </w:rPr>
        <w:t xml:space="preserve"> du candidat</w:t>
      </w:r>
    </w:p>
    <w:tbl>
      <w:tblPr>
        <w:tblStyle w:val="Grilledutableau"/>
        <w:tblW w:w="1019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"/>
        <w:gridCol w:w="521"/>
        <w:gridCol w:w="234"/>
        <w:gridCol w:w="321"/>
        <w:gridCol w:w="236"/>
        <w:gridCol w:w="545"/>
        <w:gridCol w:w="994"/>
        <w:gridCol w:w="236"/>
        <w:gridCol w:w="260"/>
        <w:gridCol w:w="285"/>
        <w:gridCol w:w="214"/>
        <w:gridCol w:w="107"/>
        <w:gridCol w:w="88"/>
        <w:gridCol w:w="72"/>
        <w:gridCol w:w="577"/>
        <w:gridCol w:w="319"/>
        <w:gridCol w:w="569"/>
        <w:gridCol w:w="263"/>
        <w:gridCol w:w="93"/>
        <w:gridCol w:w="308"/>
        <w:gridCol w:w="160"/>
        <w:gridCol w:w="1651"/>
        <w:gridCol w:w="1206"/>
        <w:gridCol w:w="856"/>
      </w:tblGrid>
      <w:tr w:rsidR="00570FCB" w:rsidRPr="00D621D3" w:rsidTr="0049460F">
        <w:trPr>
          <w:gridBefore w:val="1"/>
          <w:wBefore w:w="77" w:type="dxa"/>
        </w:trPr>
        <w:tc>
          <w:tcPr>
            <w:tcW w:w="1076" w:type="dxa"/>
            <w:gridSpan w:val="3"/>
            <w:shd w:val="clear" w:color="auto" w:fill="auto"/>
          </w:tcPr>
          <w:p w:rsidR="00570FCB" w:rsidRPr="00D621D3" w:rsidRDefault="00570FCB" w:rsidP="001E5997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</w:t>
            </w:r>
          </w:p>
        </w:tc>
        <w:tc>
          <w:tcPr>
            <w:tcW w:w="236" w:type="dxa"/>
          </w:tcPr>
          <w:p w:rsidR="00570FCB" w:rsidRPr="00D621D3" w:rsidRDefault="00570FCB" w:rsidP="001E5997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DEEAF6" w:themeFill="accent1" w:themeFillTint="33"/>
          </w:tcPr>
          <w:p w:rsidR="00570FCB" w:rsidRPr="00D621D3" w:rsidRDefault="00570FCB" w:rsidP="001E5997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EA4C08">
              <w:rPr>
                <w:b/>
                <w:sz w:val="20"/>
                <w:szCs w:val="20"/>
              </w:rPr>
            </w:r>
            <w:r w:rsidR="00EA4C08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</w:tcPr>
          <w:p w:rsidR="00570FCB" w:rsidRPr="00D621D3" w:rsidRDefault="00570FCB" w:rsidP="001E5997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M.</w:t>
            </w:r>
          </w:p>
        </w:tc>
        <w:tc>
          <w:tcPr>
            <w:tcW w:w="496" w:type="dxa"/>
            <w:gridSpan w:val="2"/>
          </w:tcPr>
          <w:p w:rsidR="00570FCB" w:rsidRPr="00D621D3" w:rsidRDefault="00570FCB" w:rsidP="001E5997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DEEAF6" w:themeFill="accent1" w:themeFillTint="33"/>
          </w:tcPr>
          <w:p w:rsidR="00570FCB" w:rsidRPr="00D621D3" w:rsidRDefault="00570FCB" w:rsidP="001E5997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EA4C08">
              <w:rPr>
                <w:b/>
                <w:sz w:val="20"/>
                <w:szCs w:val="20"/>
              </w:rPr>
            </w:r>
            <w:r w:rsidR="00EA4C08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gridSpan w:val="3"/>
            <w:shd w:val="clear" w:color="auto" w:fill="auto"/>
          </w:tcPr>
          <w:p w:rsidR="00570FCB" w:rsidRPr="00D621D3" w:rsidRDefault="00570FCB" w:rsidP="001E5997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5"/>
            <w:shd w:val="clear" w:color="auto" w:fill="auto"/>
          </w:tcPr>
          <w:p w:rsidR="00570FCB" w:rsidRPr="00D621D3" w:rsidRDefault="00570FCB" w:rsidP="001E5997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D621D3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:rsidR="00570FCB" w:rsidRPr="00D621D3" w:rsidRDefault="00570FCB" w:rsidP="001E5997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EA4C08">
              <w:rPr>
                <w:b/>
                <w:sz w:val="20"/>
                <w:szCs w:val="20"/>
              </w:rPr>
            </w:r>
            <w:r w:rsidR="00EA4C08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3" w:type="dxa"/>
            <w:gridSpan w:val="3"/>
          </w:tcPr>
          <w:p w:rsidR="00570FCB" w:rsidRPr="00D621D3" w:rsidRDefault="00570FCB" w:rsidP="0049460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Aucune</w:t>
            </w:r>
            <w:r w:rsidR="0049460F">
              <w:rPr>
                <w:sz w:val="20"/>
                <w:szCs w:val="20"/>
              </w:rPr>
              <w:t xml:space="preserve"> (non-binaire ou autre)</w:t>
            </w:r>
          </w:p>
        </w:tc>
      </w:tr>
      <w:tr w:rsidR="00570FCB" w:rsidRPr="00D621D3" w:rsidTr="001E5997">
        <w:trPr>
          <w:gridBefore w:val="1"/>
          <w:wBefore w:w="77" w:type="dxa"/>
        </w:trPr>
        <w:tc>
          <w:tcPr>
            <w:tcW w:w="10115" w:type="dxa"/>
            <w:gridSpan w:val="23"/>
            <w:shd w:val="clear" w:color="auto" w:fill="auto"/>
          </w:tcPr>
          <w:p w:rsidR="00570FCB" w:rsidRPr="00D621D3" w:rsidRDefault="00570FCB" w:rsidP="001E5997">
            <w:pPr>
              <w:rPr>
                <w:sz w:val="4"/>
                <w:szCs w:val="4"/>
              </w:rPr>
            </w:pPr>
          </w:p>
        </w:tc>
      </w:tr>
      <w:tr w:rsidR="00570FCB" w:rsidRPr="00426539" w:rsidTr="001E5997">
        <w:trPr>
          <w:gridBefore w:val="1"/>
          <w:wBefore w:w="77" w:type="dxa"/>
        </w:trPr>
        <w:tc>
          <w:tcPr>
            <w:tcW w:w="521" w:type="dxa"/>
            <w:shd w:val="clear" w:color="auto" w:fill="auto"/>
          </w:tcPr>
          <w:p w:rsidR="00570FCB" w:rsidRPr="00D621D3" w:rsidRDefault="00570FCB" w:rsidP="001E5997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Nom</w:t>
            </w:r>
          </w:p>
        </w:tc>
        <w:tc>
          <w:tcPr>
            <w:tcW w:w="234" w:type="dxa"/>
          </w:tcPr>
          <w:p w:rsidR="00570FCB" w:rsidRPr="00D621D3" w:rsidRDefault="00570FCB" w:rsidP="001E5997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70FCB" w:rsidRPr="00D621D3" w:rsidRDefault="00570FCB" w:rsidP="001E5997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88" w:type="dxa"/>
            <w:gridSpan w:val="2"/>
          </w:tcPr>
          <w:p w:rsidR="00570FCB" w:rsidRPr="00D621D3" w:rsidRDefault="00570FCB" w:rsidP="001E5997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Prénom</w:t>
            </w:r>
          </w:p>
        </w:tc>
        <w:tc>
          <w:tcPr>
            <w:tcW w:w="263" w:type="dxa"/>
          </w:tcPr>
          <w:p w:rsidR="00570FCB" w:rsidRPr="00D621D3" w:rsidRDefault="00570FCB" w:rsidP="001E5997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70FCB" w:rsidRPr="00426539" w:rsidRDefault="00570FCB" w:rsidP="001E5997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570FCB" w:rsidRPr="00C62A63" w:rsidTr="001E5997">
        <w:trPr>
          <w:gridBefore w:val="1"/>
          <w:gridAfter w:val="1"/>
          <w:wBefore w:w="77" w:type="dxa"/>
          <w:wAfter w:w="856" w:type="dxa"/>
        </w:trPr>
        <w:tc>
          <w:tcPr>
            <w:tcW w:w="2851" w:type="dxa"/>
            <w:gridSpan w:val="6"/>
            <w:shd w:val="clear" w:color="auto" w:fill="auto"/>
          </w:tcPr>
          <w:p w:rsidR="00570FCB" w:rsidRPr="00C62A63" w:rsidRDefault="00570FCB" w:rsidP="001E5997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570FCB" w:rsidRPr="00C62A63" w:rsidRDefault="00570FCB" w:rsidP="001E5997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5"/>
          </w:tcPr>
          <w:p w:rsidR="00570FCB" w:rsidRPr="00C62A63" w:rsidRDefault="00570FCB" w:rsidP="001E5997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gridSpan w:val="3"/>
          </w:tcPr>
          <w:p w:rsidR="00570FCB" w:rsidRPr="00C62A63" w:rsidRDefault="00570FCB" w:rsidP="001E5997">
            <w:pPr>
              <w:rPr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:rsidR="00570FCB" w:rsidRPr="00C62A63" w:rsidRDefault="00570FCB" w:rsidP="001E5997">
            <w:pPr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</w:tcPr>
          <w:p w:rsidR="00570FCB" w:rsidRPr="00C62A63" w:rsidRDefault="00570FCB" w:rsidP="001E5997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  <w:shd w:val="clear" w:color="auto" w:fill="auto"/>
          </w:tcPr>
          <w:p w:rsidR="00570FCB" w:rsidRPr="00C62A63" w:rsidRDefault="00570FCB" w:rsidP="001E5997">
            <w:pPr>
              <w:rPr>
                <w:sz w:val="4"/>
                <w:szCs w:val="4"/>
              </w:rPr>
            </w:pPr>
          </w:p>
        </w:tc>
      </w:tr>
      <w:tr w:rsidR="00570FCB" w:rsidRPr="00426539" w:rsidTr="001E5997">
        <w:tc>
          <w:tcPr>
            <w:tcW w:w="3709" w:type="dxa"/>
            <w:gridSpan w:val="10"/>
          </w:tcPr>
          <w:p w:rsidR="00570FCB" w:rsidRPr="00426539" w:rsidRDefault="00570FCB" w:rsidP="001E5997">
            <w:pPr>
              <w:spacing w:beforeLines="10" w:before="24" w:afterLines="10" w:after="24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début de la pratique artistique</w:t>
            </w:r>
          </w:p>
        </w:tc>
        <w:tc>
          <w:tcPr>
            <w:tcW w:w="321" w:type="dxa"/>
            <w:gridSpan w:val="2"/>
          </w:tcPr>
          <w:p w:rsidR="00570FCB" w:rsidRPr="00426539" w:rsidRDefault="00570FCB" w:rsidP="001E5997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6162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70FCB" w:rsidRPr="00426539" w:rsidRDefault="00570FCB" w:rsidP="001E5997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:rsidR="00426539" w:rsidRDefault="00426539" w:rsidP="00C62A63">
      <w:pPr>
        <w:spacing w:after="0" w:line="240" w:lineRule="auto"/>
        <w:ind w:left="360"/>
        <w:rPr>
          <w:szCs w:val="20"/>
        </w:rPr>
      </w:pPr>
    </w:p>
    <w:p w:rsidR="00667E1B" w:rsidRPr="007A489F" w:rsidRDefault="00667E1B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 w:val="18"/>
          <w:szCs w:val="20"/>
        </w:rPr>
      </w:pPr>
      <w:r w:rsidRPr="00DF4598">
        <w:rPr>
          <w:b/>
          <w:szCs w:val="20"/>
        </w:rPr>
        <w:t>Discipline</w:t>
      </w:r>
      <w:r w:rsidR="003C7758">
        <w:rPr>
          <w:b/>
          <w:szCs w:val="20"/>
        </w:rPr>
        <w:t xml:space="preserve"> </w:t>
      </w:r>
      <w:r w:rsidR="003C7758" w:rsidRPr="007A489F">
        <w:rPr>
          <w:b/>
          <w:sz w:val="18"/>
          <w:szCs w:val="20"/>
        </w:rPr>
        <w:t>(indiquez la discipline dans laquelle votre projet s’ins</w:t>
      </w:r>
      <w:r w:rsidR="00F10281">
        <w:rPr>
          <w:b/>
          <w:sz w:val="18"/>
          <w:szCs w:val="20"/>
        </w:rPr>
        <w:t>crit et mentionnez la spécialité ou le domaine</w:t>
      </w:r>
      <w:r w:rsidR="003C7758" w:rsidRPr="007A489F">
        <w:rPr>
          <w:b/>
          <w:sz w:val="18"/>
          <w:szCs w:val="20"/>
        </w:rPr>
        <w:t>)</w:t>
      </w:r>
    </w:p>
    <w:tbl>
      <w:tblPr>
        <w:tblStyle w:val="Grilledutableau"/>
        <w:tblW w:w="1043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964"/>
        <w:gridCol w:w="463"/>
        <w:gridCol w:w="1972"/>
        <w:gridCol w:w="478"/>
        <w:gridCol w:w="1682"/>
        <w:gridCol w:w="478"/>
        <w:gridCol w:w="2582"/>
        <w:gridCol w:w="355"/>
      </w:tblGrid>
      <w:tr w:rsidR="003C7758" w:rsidRPr="00F10281" w:rsidTr="00F10281">
        <w:trPr>
          <w:gridAfter w:val="1"/>
          <w:wAfter w:w="355" w:type="dxa"/>
        </w:trPr>
        <w:tc>
          <w:tcPr>
            <w:tcW w:w="461" w:type="dxa"/>
            <w:shd w:val="clear" w:color="auto" w:fill="DEEAF6" w:themeFill="accent1" w:themeFillTint="33"/>
          </w:tcPr>
          <w:p w:rsidR="003C7758" w:rsidRPr="00F10281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10281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281">
              <w:rPr>
                <w:b/>
                <w:sz w:val="20"/>
                <w:szCs w:val="20"/>
              </w:rPr>
              <w:instrText xml:space="preserve"> FORMCHECKBOX </w:instrText>
            </w:r>
            <w:r w:rsidR="00EA4C08">
              <w:rPr>
                <w:b/>
                <w:sz w:val="20"/>
                <w:szCs w:val="20"/>
              </w:rPr>
            </w:r>
            <w:r w:rsidR="00EA4C08">
              <w:rPr>
                <w:b/>
                <w:sz w:val="20"/>
                <w:szCs w:val="20"/>
              </w:rPr>
              <w:fldChar w:fldCharType="separate"/>
            </w:r>
            <w:r w:rsidRPr="00F1028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:rsidR="003C7758" w:rsidRPr="00F10281" w:rsidRDefault="00F10281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F10281">
              <w:rPr>
                <w:sz w:val="20"/>
                <w:szCs w:val="20"/>
              </w:rPr>
              <w:t>Arts numériques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3C7758" w:rsidRPr="00F10281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10281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281">
              <w:rPr>
                <w:b/>
                <w:sz w:val="20"/>
                <w:szCs w:val="20"/>
              </w:rPr>
              <w:instrText xml:space="preserve"> FORMCHECKBOX </w:instrText>
            </w:r>
            <w:r w:rsidR="00EA4C08">
              <w:rPr>
                <w:b/>
                <w:sz w:val="20"/>
                <w:szCs w:val="20"/>
              </w:rPr>
            </w:r>
            <w:r w:rsidR="00EA4C08">
              <w:rPr>
                <w:b/>
                <w:sz w:val="20"/>
                <w:szCs w:val="20"/>
              </w:rPr>
              <w:fldChar w:fldCharType="separate"/>
            </w:r>
            <w:r w:rsidRPr="00F1028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:rsidR="003C7758" w:rsidRPr="00F10281" w:rsidRDefault="00F10281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F10281">
              <w:rPr>
                <w:sz w:val="20"/>
                <w:szCs w:val="20"/>
              </w:rPr>
              <w:t>Arts visuels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3C7758" w:rsidRPr="00F10281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1028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281">
              <w:rPr>
                <w:b/>
                <w:sz w:val="20"/>
                <w:szCs w:val="20"/>
              </w:rPr>
              <w:instrText xml:space="preserve"> FORMCHECKBOX </w:instrText>
            </w:r>
            <w:r w:rsidR="00EA4C08">
              <w:rPr>
                <w:b/>
                <w:sz w:val="20"/>
                <w:szCs w:val="20"/>
              </w:rPr>
            </w:r>
            <w:r w:rsidR="00EA4C08">
              <w:rPr>
                <w:b/>
                <w:sz w:val="20"/>
                <w:szCs w:val="20"/>
              </w:rPr>
              <w:fldChar w:fldCharType="separate"/>
            </w:r>
            <w:r w:rsidRPr="00F1028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</w:tcPr>
          <w:p w:rsidR="003C7758" w:rsidRPr="00F10281" w:rsidRDefault="00F10281" w:rsidP="00F10281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F10281">
              <w:rPr>
                <w:sz w:val="20"/>
                <w:szCs w:val="20"/>
              </w:rPr>
              <w:t>Cinéma-vidéo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3C7758" w:rsidRPr="00F10281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10281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281">
              <w:rPr>
                <w:b/>
                <w:sz w:val="20"/>
                <w:szCs w:val="20"/>
              </w:rPr>
              <w:instrText xml:space="preserve"> FORMCHECKBOX </w:instrText>
            </w:r>
            <w:r w:rsidR="00EA4C08">
              <w:rPr>
                <w:b/>
                <w:sz w:val="20"/>
                <w:szCs w:val="20"/>
              </w:rPr>
            </w:r>
            <w:r w:rsidR="00EA4C08">
              <w:rPr>
                <w:b/>
                <w:sz w:val="20"/>
                <w:szCs w:val="20"/>
              </w:rPr>
              <w:fldChar w:fldCharType="separate"/>
            </w:r>
            <w:r w:rsidRPr="00F1028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82" w:type="dxa"/>
          </w:tcPr>
          <w:p w:rsidR="003C7758" w:rsidRPr="00F10281" w:rsidRDefault="00F10281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F10281">
              <w:rPr>
                <w:sz w:val="20"/>
                <w:szCs w:val="20"/>
              </w:rPr>
              <w:t>Recherche architecturale</w:t>
            </w:r>
          </w:p>
        </w:tc>
      </w:tr>
      <w:tr w:rsidR="003C7758" w:rsidRPr="00C62A63" w:rsidTr="001E52E7">
        <w:tc>
          <w:tcPr>
            <w:tcW w:w="10435" w:type="dxa"/>
            <w:gridSpan w:val="9"/>
          </w:tcPr>
          <w:p w:rsidR="003C7758" w:rsidRPr="009A0F07" w:rsidRDefault="003C7758" w:rsidP="003C7758">
            <w:pPr>
              <w:rPr>
                <w:sz w:val="4"/>
                <w:szCs w:val="4"/>
              </w:rPr>
            </w:pPr>
          </w:p>
        </w:tc>
      </w:tr>
    </w:tbl>
    <w:p w:rsidR="00667E1B" w:rsidRDefault="00667E1B" w:rsidP="007B3D13">
      <w:pPr>
        <w:spacing w:after="0" w:line="240" w:lineRule="auto"/>
        <w:ind w:left="360"/>
        <w:rPr>
          <w:szCs w:val="20"/>
        </w:rPr>
      </w:pPr>
    </w:p>
    <w:tbl>
      <w:tblPr>
        <w:tblStyle w:val="Grilledutableau"/>
        <w:tblW w:w="1017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59"/>
        <w:gridCol w:w="541"/>
        <w:gridCol w:w="459"/>
        <w:gridCol w:w="61"/>
        <w:gridCol w:w="1965"/>
        <w:gridCol w:w="933"/>
        <w:gridCol w:w="436"/>
        <w:gridCol w:w="2061"/>
        <w:gridCol w:w="461"/>
        <w:gridCol w:w="535"/>
        <w:gridCol w:w="540"/>
        <w:gridCol w:w="567"/>
        <w:gridCol w:w="152"/>
      </w:tblGrid>
      <w:tr w:rsidR="00032275" w:rsidRPr="00032275" w:rsidTr="00F10281">
        <w:tc>
          <w:tcPr>
            <w:tcW w:w="2520" w:type="dxa"/>
            <w:gridSpan w:val="5"/>
          </w:tcPr>
          <w:p w:rsidR="00032275" w:rsidRPr="00032275" w:rsidRDefault="00032275" w:rsidP="00F10281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032275">
              <w:rPr>
                <w:sz w:val="20"/>
                <w:szCs w:val="20"/>
              </w:rPr>
              <w:t>Spécialité</w:t>
            </w:r>
            <w:r w:rsidR="00F10281">
              <w:rPr>
                <w:sz w:val="20"/>
                <w:szCs w:val="20"/>
              </w:rPr>
              <w:t xml:space="preserve"> ou domaine</w:t>
            </w:r>
            <w:r w:rsidRPr="00032275">
              <w:rPr>
                <w:sz w:val="20"/>
                <w:szCs w:val="20"/>
              </w:rPr>
              <w:t> :</w:t>
            </w:r>
          </w:p>
        </w:tc>
        <w:tc>
          <w:tcPr>
            <w:tcW w:w="7650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032275" w:rsidRPr="00032275" w:rsidRDefault="004633EB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032275" w:rsidRPr="00032275" w:rsidTr="00F10281">
        <w:trPr>
          <w:gridAfter w:val="1"/>
          <w:wAfter w:w="152" w:type="dxa"/>
        </w:trPr>
        <w:tc>
          <w:tcPr>
            <w:tcW w:w="1000" w:type="dxa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3026" w:type="dxa"/>
            <w:gridSpan w:val="4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933" w:type="dxa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164" w:type="dxa"/>
            <w:gridSpan w:val="5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:rsidTr="00F10281">
        <w:trPr>
          <w:gridBefore w:val="1"/>
          <w:wBefore w:w="1000" w:type="dxa"/>
        </w:trPr>
        <w:tc>
          <w:tcPr>
            <w:tcW w:w="1000" w:type="dxa"/>
            <w:gridSpan w:val="2"/>
          </w:tcPr>
          <w:p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Exemples :</w:t>
            </w:r>
          </w:p>
        </w:tc>
        <w:tc>
          <w:tcPr>
            <w:tcW w:w="459" w:type="dxa"/>
          </w:tcPr>
          <w:p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EA4C08">
              <w:rPr>
                <w:b/>
                <w:i/>
                <w:sz w:val="18"/>
                <w:szCs w:val="20"/>
              </w:rPr>
            </w:r>
            <w:r w:rsidR="00EA4C08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</w:p>
        </w:tc>
        <w:tc>
          <w:tcPr>
            <w:tcW w:w="3395" w:type="dxa"/>
            <w:gridSpan w:val="4"/>
          </w:tcPr>
          <w:p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Arts visuels : spécialité ou domaine :</w:t>
            </w:r>
          </w:p>
        </w:tc>
        <w:tc>
          <w:tcPr>
            <w:tcW w:w="4316" w:type="dxa"/>
            <w:gridSpan w:val="6"/>
          </w:tcPr>
          <w:p w:rsidR="00032275" w:rsidRPr="00032275" w:rsidRDefault="00F10281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Art immersif</w:t>
            </w:r>
          </w:p>
        </w:tc>
      </w:tr>
      <w:tr w:rsidR="00032275" w:rsidRPr="00032275" w:rsidTr="00F10281">
        <w:trPr>
          <w:gridBefore w:val="1"/>
          <w:wBefore w:w="1000" w:type="dxa"/>
        </w:trPr>
        <w:tc>
          <w:tcPr>
            <w:tcW w:w="1000" w:type="dxa"/>
            <w:gridSpan w:val="2"/>
          </w:tcPr>
          <w:p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</w:tcPr>
          <w:p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3"/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EA4C08">
              <w:rPr>
                <w:b/>
                <w:i/>
                <w:sz w:val="18"/>
                <w:szCs w:val="20"/>
              </w:rPr>
            </w:r>
            <w:r w:rsidR="00EA4C08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3395" w:type="dxa"/>
            <w:gridSpan w:val="4"/>
          </w:tcPr>
          <w:p w:rsidR="00032275" w:rsidRPr="00032275" w:rsidRDefault="00F10281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Cinéma – Vidéo : spécialité ou domaine</w:t>
            </w:r>
            <w:r w:rsidR="00032275" w:rsidRPr="00032275">
              <w:rPr>
                <w:i/>
                <w:sz w:val="18"/>
                <w:szCs w:val="20"/>
              </w:rPr>
              <w:t> :</w:t>
            </w:r>
          </w:p>
        </w:tc>
        <w:tc>
          <w:tcPr>
            <w:tcW w:w="4316" w:type="dxa"/>
            <w:gridSpan w:val="6"/>
          </w:tcPr>
          <w:p w:rsidR="00032275" w:rsidRPr="00032275" w:rsidRDefault="00F10281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Installation</w:t>
            </w:r>
          </w:p>
        </w:tc>
      </w:tr>
      <w:tr w:rsidR="00032275" w:rsidRPr="00032275" w:rsidTr="00F10281">
        <w:trPr>
          <w:gridAfter w:val="1"/>
          <w:wAfter w:w="152" w:type="dxa"/>
        </w:trPr>
        <w:tc>
          <w:tcPr>
            <w:tcW w:w="7915" w:type="dxa"/>
            <w:gridSpan w:val="9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35" w:type="dxa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</w:tcPr>
          <w:p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</w:tbl>
    <w:p w:rsidR="007B3D13" w:rsidRPr="00F10281" w:rsidRDefault="007B3D13" w:rsidP="007B3D13">
      <w:pPr>
        <w:spacing w:after="0" w:line="240" w:lineRule="auto"/>
        <w:ind w:left="360"/>
        <w:rPr>
          <w:sz w:val="20"/>
          <w:szCs w:val="20"/>
        </w:rPr>
      </w:pPr>
    </w:p>
    <w:p w:rsidR="00DF4598" w:rsidRDefault="00F10281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>
        <w:rPr>
          <w:b/>
          <w:szCs w:val="20"/>
        </w:rPr>
        <w:t>Date limite de présentation des candidatures</w:t>
      </w:r>
    </w:p>
    <w:tbl>
      <w:tblPr>
        <w:tblStyle w:val="Grilledutableau"/>
        <w:tblW w:w="207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2070"/>
      </w:tblGrid>
      <w:tr w:rsidR="002F48A6" w:rsidTr="002F48A6">
        <w:tc>
          <w:tcPr>
            <w:tcW w:w="2070" w:type="dxa"/>
            <w:shd w:val="clear" w:color="auto" w:fill="D9E2F3" w:themeFill="accent5" w:themeFillTint="33"/>
          </w:tcPr>
          <w:p w:rsidR="002F48A6" w:rsidRDefault="002F48A6" w:rsidP="00CC19A5">
            <w:pPr>
              <w:spacing w:before="80" w:after="80"/>
              <w:ind w:firstLine="346"/>
              <w:rPr>
                <w:b/>
                <w:szCs w:val="20"/>
              </w:rPr>
            </w:pPr>
            <w:r w:rsidRPr="007B0878">
              <w:rPr>
                <w:b/>
                <w:szCs w:val="20"/>
              </w:rPr>
              <w:t>1</w:t>
            </w:r>
            <w:r w:rsidRPr="007B0878">
              <w:rPr>
                <w:b/>
                <w:szCs w:val="20"/>
                <w:vertAlign w:val="superscript"/>
              </w:rPr>
              <w:t>er</w:t>
            </w:r>
            <w:r w:rsidRPr="007B0878">
              <w:rPr>
                <w:b/>
                <w:szCs w:val="20"/>
              </w:rPr>
              <w:t xml:space="preserve"> mai 2024</w:t>
            </w:r>
          </w:p>
        </w:tc>
      </w:tr>
    </w:tbl>
    <w:p w:rsidR="00595289" w:rsidRPr="00595289" w:rsidRDefault="00595289" w:rsidP="00595289">
      <w:pPr>
        <w:spacing w:after="0" w:line="240" w:lineRule="auto"/>
        <w:ind w:left="360"/>
        <w:rPr>
          <w:sz w:val="20"/>
          <w:szCs w:val="20"/>
        </w:rPr>
      </w:pPr>
    </w:p>
    <w:p w:rsidR="00595289" w:rsidRDefault="00595289" w:rsidP="00595289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>
        <w:rPr>
          <w:b/>
          <w:szCs w:val="20"/>
        </w:rPr>
        <w:t>Informations budgétaires</w:t>
      </w:r>
    </w:p>
    <w:tbl>
      <w:tblPr>
        <w:tblStyle w:val="Grilledutableau"/>
        <w:tblW w:w="1017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1170"/>
        <w:gridCol w:w="1260"/>
      </w:tblGrid>
      <w:tr w:rsidR="00595289" w:rsidRPr="00426539" w:rsidTr="00595289">
        <w:tc>
          <w:tcPr>
            <w:tcW w:w="7740" w:type="dxa"/>
          </w:tcPr>
          <w:p w:rsidR="00595289" w:rsidRPr="00426539" w:rsidRDefault="00595289" w:rsidP="00C57ED4">
            <w:pPr>
              <w:spacing w:beforeLines="50" w:before="120" w:afterLines="10" w:after="24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demandé au Conseil (maximum 15 </w:t>
            </w:r>
            <w:r w:rsidR="00EB0FE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00 $)</w:t>
            </w:r>
          </w:p>
        </w:tc>
        <w:tc>
          <w:tcPr>
            <w:tcW w:w="1170" w:type="dxa"/>
          </w:tcPr>
          <w:p w:rsidR="00595289" w:rsidRPr="00426539" w:rsidRDefault="00595289" w:rsidP="00C57ED4">
            <w:pPr>
              <w:spacing w:beforeLines="50" w:before="120" w:afterLines="10" w:after="24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:rsidR="00595289" w:rsidRPr="00426539" w:rsidRDefault="00595289" w:rsidP="00C57ED4">
            <w:pPr>
              <w:spacing w:beforeLines="50" w:before="120" w:afterLines="10" w:after="24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bookmarkStart w:id="1" w:name="_GoBack"/>
            <w:bookmarkEnd w:id="1"/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</w:t>
            </w:r>
            <w:r w:rsidRPr="004C4934">
              <w:rPr>
                <w:rFonts w:cs="Arial"/>
                <w:sz w:val="20"/>
                <w:lang w:val="en-CA"/>
              </w:rPr>
              <w:t>$</w:t>
            </w:r>
          </w:p>
        </w:tc>
      </w:tr>
      <w:tr w:rsidR="00595289" w:rsidRPr="00595289" w:rsidTr="00595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595289" w:rsidRDefault="00595289" w:rsidP="00A154A6">
            <w:pPr>
              <w:spacing w:beforeLines="10" w:before="24" w:afterLines="10" w:after="24"/>
              <w:ind w:left="-15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595289" w:rsidRDefault="00595289" w:rsidP="00A154A6">
            <w:pPr>
              <w:spacing w:beforeLines="10" w:before="24" w:afterLines="10" w:after="24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595289" w:rsidRDefault="00595289" w:rsidP="00595289">
            <w:pPr>
              <w:spacing w:beforeLines="10" w:before="24" w:afterLines="10" w:after="24"/>
              <w:jc w:val="right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595289" w:rsidRPr="00426539" w:rsidTr="00595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426539" w:rsidRDefault="00C57ED4" w:rsidP="00A154A6">
            <w:pPr>
              <w:spacing w:beforeLines="10" w:before="24" w:afterLines="10" w:after="24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Contribution du Grand Théâtre de Québec (maximum 15 000 $)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426539" w:rsidRDefault="00595289" w:rsidP="00A154A6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95289" w:rsidRPr="00595289" w:rsidRDefault="00595289" w:rsidP="00595289">
            <w:pPr>
              <w:spacing w:beforeLines="10" w:before="24" w:afterLines="10" w:after="24"/>
              <w:jc w:val="right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  <w:r>
              <w:rPr>
                <w:rFonts w:cs="Arial"/>
                <w:noProof/>
                <w:lang w:val="en-CA"/>
              </w:rPr>
              <w:t xml:space="preserve"> </w:t>
            </w:r>
            <w:r w:rsidRPr="004C4934">
              <w:rPr>
                <w:rFonts w:cs="Arial"/>
                <w:noProof/>
                <w:sz w:val="20"/>
                <w:lang w:val="en-CA"/>
              </w:rPr>
              <w:t>$</w:t>
            </w:r>
          </w:p>
        </w:tc>
      </w:tr>
      <w:tr w:rsidR="00595289" w:rsidRPr="00595289" w:rsidTr="00595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595289" w:rsidRDefault="00595289" w:rsidP="00A154A6">
            <w:pPr>
              <w:spacing w:beforeLines="10" w:before="24" w:afterLines="10" w:after="24"/>
              <w:ind w:left="-15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595289" w:rsidRDefault="00595289" w:rsidP="00A154A6">
            <w:pPr>
              <w:spacing w:beforeLines="10" w:before="24" w:afterLines="10" w:after="24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595289" w:rsidRDefault="00595289" w:rsidP="00595289">
            <w:pPr>
              <w:spacing w:beforeLines="10" w:before="24" w:afterLines="10" w:after="24"/>
              <w:jc w:val="right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595289" w:rsidRPr="00426539" w:rsidTr="00595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C57ED4" w:rsidRDefault="00C57ED4" w:rsidP="00A154A6">
            <w:pPr>
              <w:spacing w:beforeLines="10" w:before="24" w:afterLines="10" w:after="24"/>
              <w:ind w:left="-15"/>
              <w:rPr>
                <w:b/>
                <w:sz w:val="20"/>
                <w:szCs w:val="20"/>
              </w:rPr>
            </w:pPr>
            <w:r w:rsidRPr="00C57ED4">
              <w:rPr>
                <w:b/>
                <w:sz w:val="20"/>
                <w:szCs w:val="20"/>
              </w:rPr>
              <w:t>Coût du projet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95289" w:rsidRPr="00426539" w:rsidRDefault="00595289" w:rsidP="00A154A6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95289" w:rsidRPr="00595289" w:rsidRDefault="00595289" w:rsidP="00595289">
            <w:pPr>
              <w:spacing w:beforeLines="10" w:before="24" w:afterLines="10" w:after="24"/>
              <w:jc w:val="right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  <w:r>
              <w:rPr>
                <w:rFonts w:cs="Arial"/>
                <w:noProof/>
                <w:lang w:val="en-CA"/>
              </w:rPr>
              <w:t xml:space="preserve"> </w:t>
            </w:r>
            <w:r w:rsidRPr="004C4934">
              <w:rPr>
                <w:rFonts w:cs="Arial"/>
                <w:noProof/>
                <w:sz w:val="20"/>
                <w:lang w:val="en-CA"/>
              </w:rPr>
              <w:t>$</w:t>
            </w:r>
          </w:p>
        </w:tc>
      </w:tr>
    </w:tbl>
    <w:p w:rsidR="00595289" w:rsidRPr="00595289" w:rsidRDefault="00595289" w:rsidP="00595289">
      <w:pPr>
        <w:spacing w:after="0" w:line="240" w:lineRule="auto"/>
        <w:ind w:left="360"/>
        <w:rPr>
          <w:sz w:val="20"/>
          <w:szCs w:val="20"/>
        </w:rPr>
      </w:pPr>
    </w:p>
    <w:p w:rsidR="00595289" w:rsidRDefault="00595289" w:rsidP="00595289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>
        <w:rPr>
          <w:b/>
          <w:szCs w:val="20"/>
        </w:rPr>
        <w:t>Description du projet</w:t>
      </w:r>
    </w:p>
    <w:tbl>
      <w:tblPr>
        <w:tblStyle w:val="Grilledutableau"/>
        <w:tblW w:w="1071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421"/>
        <w:gridCol w:w="804"/>
        <w:gridCol w:w="1170"/>
        <w:gridCol w:w="90"/>
        <w:gridCol w:w="1540"/>
        <w:gridCol w:w="50"/>
        <w:gridCol w:w="1411"/>
        <w:gridCol w:w="149"/>
        <w:gridCol w:w="1584"/>
        <w:gridCol w:w="396"/>
        <w:gridCol w:w="540"/>
      </w:tblGrid>
      <w:tr w:rsidR="00595289" w:rsidRPr="00707CF3" w:rsidTr="004C4934">
        <w:trPr>
          <w:gridAfter w:val="1"/>
          <w:wAfter w:w="540" w:type="dxa"/>
        </w:trPr>
        <w:tc>
          <w:tcPr>
            <w:tcW w:w="1555" w:type="dxa"/>
          </w:tcPr>
          <w:p w:rsidR="00595289" w:rsidRPr="00707CF3" w:rsidRDefault="00595289" w:rsidP="00A154A6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projet</w:t>
            </w:r>
          </w:p>
        </w:tc>
        <w:tc>
          <w:tcPr>
            <w:tcW w:w="8615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95289" w:rsidRPr="005C634E" w:rsidRDefault="00856836" w:rsidP="00A154A6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5289" w:rsidRPr="002468FE" w:rsidTr="004C4934">
        <w:tc>
          <w:tcPr>
            <w:tcW w:w="10710" w:type="dxa"/>
            <w:gridSpan w:val="12"/>
          </w:tcPr>
          <w:p w:rsidR="00595289" w:rsidRPr="002468FE" w:rsidRDefault="00595289" w:rsidP="00A154A6">
            <w:pPr>
              <w:rPr>
                <w:sz w:val="4"/>
                <w:szCs w:val="4"/>
              </w:rPr>
            </w:pPr>
          </w:p>
        </w:tc>
      </w:tr>
      <w:tr w:rsidR="00595289" w:rsidRPr="005C634E" w:rsidTr="004C4934">
        <w:trPr>
          <w:gridAfter w:val="1"/>
          <w:wAfter w:w="540" w:type="dxa"/>
          <w:trHeight w:val="215"/>
        </w:trPr>
        <w:tc>
          <w:tcPr>
            <w:tcW w:w="1555" w:type="dxa"/>
            <w:vMerge w:val="restart"/>
          </w:tcPr>
          <w:p w:rsidR="00595289" w:rsidRPr="005C634E" w:rsidRDefault="00595289" w:rsidP="00A154A6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>
              <w:rPr>
                <w:rFonts w:cs="Arial"/>
                <w:noProof/>
                <w:sz w:val="18"/>
                <w:lang w:val="en-CA"/>
              </w:rPr>
              <w:t>Date de début :</w:t>
            </w:r>
          </w:p>
        </w:tc>
        <w:tc>
          <w:tcPr>
            <w:tcW w:w="14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95289" w:rsidRPr="005C634E" w:rsidRDefault="004C4934" w:rsidP="00A154A6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804" w:type="dxa"/>
          </w:tcPr>
          <w:p w:rsidR="00595289" w:rsidRPr="005C634E" w:rsidRDefault="00595289" w:rsidP="00A154A6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</w:p>
        </w:tc>
        <w:tc>
          <w:tcPr>
            <w:tcW w:w="1260" w:type="dxa"/>
            <w:gridSpan w:val="2"/>
          </w:tcPr>
          <w:p w:rsidR="00595289" w:rsidRPr="005C634E" w:rsidRDefault="00595289" w:rsidP="00A154A6">
            <w:pPr>
              <w:spacing w:beforeLines="20" w:before="48" w:afterLines="20" w:after="48"/>
              <w:jc w:val="right"/>
              <w:rPr>
                <w:rFonts w:cs="Arial"/>
                <w:noProof/>
                <w:sz w:val="18"/>
                <w:lang w:val="en-CA"/>
              </w:rPr>
            </w:pPr>
            <w:r>
              <w:rPr>
                <w:rFonts w:cs="Arial"/>
                <w:noProof/>
                <w:sz w:val="18"/>
                <w:lang w:val="en-CA"/>
              </w:rPr>
              <w:t>Date de fin :</w:t>
            </w:r>
          </w:p>
        </w:tc>
        <w:tc>
          <w:tcPr>
            <w:tcW w:w="15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95289" w:rsidRPr="001A5AA2" w:rsidRDefault="004C4934" w:rsidP="00A154A6">
            <w:pPr>
              <w:spacing w:beforeLines="20" w:before="48" w:afterLines="20" w:after="48"/>
              <w:rPr>
                <w:rFonts w:cs="Arial"/>
                <w:noProof/>
                <w:sz w:val="16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610" w:type="dxa"/>
            <w:gridSpan w:val="3"/>
          </w:tcPr>
          <w:p w:rsidR="00595289" w:rsidRPr="005C634E" w:rsidRDefault="00595289" w:rsidP="00A154A6">
            <w:pPr>
              <w:spacing w:beforeLines="20" w:before="48" w:afterLines="20" w:after="48"/>
              <w:jc w:val="right"/>
              <w:rPr>
                <w:rFonts w:cs="Arial"/>
                <w:noProof/>
                <w:sz w:val="18"/>
                <w:lang w:val="en-CA"/>
              </w:rPr>
            </w:pPr>
            <w:r w:rsidRPr="001E5997">
              <w:rPr>
                <w:rFonts w:cs="Arial"/>
                <w:noProof/>
                <w:sz w:val="18"/>
                <w:lang w:val="en-CA"/>
              </w:rPr>
              <w:t>Durée de l’œuvre</w:t>
            </w:r>
            <w:r w:rsidRPr="00602000">
              <w:rPr>
                <w:rFonts w:cs="Arial"/>
              </w:rPr>
              <w:t> </w:t>
            </w:r>
          </w:p>
        </w:tc>
        <w:tc>
          <w:tcPr>
            <w:tcW w:w="198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95289" w:rsidRPr="001A5AA2" w:rsidRDefault="004C4934" w:rsidP="00A154A6">
            <w:pPr>
              <w:spacing w:beforeLines="20" w:before="48" w:afterLines="20" w:after="48"/>
              <w:rPr>
                <w:rFonts w:cs="Arial"/>
                <w:noProof/>
                <w:sz w:val="16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 w:rsidR="00595289">
              <w:rPr>
                <w:rFonts w:cs="Arial"/>
                <w:noProof/>
                <w:sz w:val="20"/>
                <w:szCs w:val="20"/>
                <w:lang w:val="en-CA"/>
              </w:rPr>
              <w:t xml:space="preserve"> minutes</w:t>
            </w:r>
          </w:p>
        </w:tc>
      </w:tr>
      <w:tr w:rsidR="00595289" w:rsidRPr="00707CF3" w:rsidTr="004C4934">
        <w:trPr>
          <w:gridAfter w:val="2"/>
          <w:wAfter w:w="936" w:type="dxa"/>
          <w:trHeight w:val="70"/>
        </w:trPr>
        <w:tc>
          <w:tcPr>
            <w:tcW w:w="1555" w:type="dxa"/>
            <w:vMerge/>
          </w:tcPr>
          <w:p w:rsidR="00595289" w:rsidRDefault="00595289" w:rsidP="00A154A6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595289" w:rsidRPr="00707CF3" w:rsidRDefault="00595289" w:rsidP="00A154A6">
            <w:pPr>
              <w:rPr>
                <w:sz w:val="20"/>
                <w:szCs w:val="20"/>
              </w:rPr>
            </w:pPr>
            <w:r w:rsidRPr="005C634E">
              <w:rPr>
                <w:sz w:val="16"/>
                <w:szCs w:val="20"/>
              </w:rPr>
              <w:t>(année/mois/jour)</w:t>
            </w:r>
          </w:p>
        </w:tc>
        <w:tc>
          <w:tcPr>
            <w:tcW w:w="1974" w:type="dxa"/>
            <w:gridSpan w:val="2"/>
            <w:shd w:val="clear" w:color="auto" w:fill="auto"/>
          </w:tcPr>
          <w:p w:rsidR="00595289" w:rsidRPr="007B0878" w:rsidRDefault="00595289" w:rsidP="00A154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shd w:val="clear" w:color="auto" w:fill="auto"/>
          </w:tcPr>
          <w:p w:rsidR="00595289" w:rsidRPr="007B0878" w:rsidRDefault="00595289" w:rsidP="00A154A6">
            <w:pPr>
              <w:rPr>
                <w:sz w:val="16"/>
                <w:szCs w:val="20"/>
              </w:rPr>
            </w:pPr>
            <w:r w:rsidRPr="007B0878">
              <w:rPr>
                <w:sz w:val="16"/>
                <w:szCs w:val="20"/>
              </w:rPr>
              <w:t>(à l’automne 2025)</w:t>
            </w:r>
          </w:p>
        </w:tc>
        <w:tc>
          <w:tcPr>
            <w:tcW w:w="1411" w:type="dxa"/>
            <w:shd w:val="clear" w:color="auto" w:fill="auto"/>
          </w:tcPr>
          <w:p w:rsidR="00595289" w:rsidRPr="007B0878" w:rsidRDefault="00595289" w:rsidP="00A154A6">
            <w:pPr>
              <w:jc w:val="right"/>
              <w:rPr>
                <w:sz w:val="16"/>
                <w:szCs w:val="20"/>
              </w:rPr>
            </w:pPr>
          </w:p>
        </w:tc>
        <w:tc>
          <w:tcPr>
            <w:tcW w:w="1733" w:type="dxa"/>
            <w:gridSpan w:val="2"/>
            <w:shd w:val="clear" w:color="auto" w:fill="auto"/>
          </w:tcPr>
          <w:p w:rsidR="00595289" w:rsidRPr="005C634E" w:rsidRDefault="00595289" w:rsidP="00A154A6">
            <w:pPr>
              <w:rPr>
                <w:sz w:val="16"/>
                <w:szCs w:val="20"/>
              </w:rPr>
            </w:pPr>
          </w:p>
        </w:tc>
      </w:tr>
      <w:tr w:rsidR="00595289" w:rsidRPr="002468FE" w:rsidTr="004C4934">
        <w:tc>
          <w:tcPr>
            <w:tcW w:w="10710" w:type="dxa"/>
            <w:gridSpan w:val="12"/>
          </w:tcPr>
          <w:p w:rsidR="00595289" w:rsidRPr="002468FE" w:rsidRDefault="00595289" w:rsidP="00A154A6">
            <w:pPr>
              <w:rPr>
                <w:sz w:val="4"/>
                <w:szCs w:val="4"/>
              </w:rPr>
            </w:pPr>
          </w:p>
        </w:tc>
      </w:tr>
    </w:tbl>
    <w:p w:rsidR="00595289" w:rsidRPr="005C634E" w:rsidRDefault="00595289" w:rsidP="00595289">
      <w:pPr>
        <w:spacing w:after="0" w:line="240" w:lineRule="auto"/>
        <w:ind w:left="360"/>
        <w:rPr>
          <w:szCs w:val="20"/>
        </w:rPr>
      </w:pPr>
    </w:p>
    <w:p w:rsidR="00595289" w:rsidRPr="003B37CD" w:rsidRDefault="00595289" w:rsidP="00595289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 w:rsidRPr="003B37CD">
        <w:rPr>
          <w:b/>
          <w:szCs w:val="20"/>
        </w:rPr>
        <w:t>Résumé</w:t>
      </w:r>
      <w:r>
        <w:rPr>
          <w:b/>
          <w:szCs w:val="20"/>
        </w:rPr>
        <w:t xml:space="preserve"> du projet </w:t>
      </w:r>
      <w:r w:rsidRPr="00041D92">
        <w:rPr>
          <w:sz w:val="18"/>
          <w:szCs w:val="20"/>
        </w:rPr>
        <w:t>(maximum 250 caractères, espaces compris)</w:t>
      </w:r>
    </w:p>
    <w:tbl>
      <w:tblPr>
        <w:tblStyle w:val="Grilledutableau"/>
        <w:tblW w:w="1008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080"/>
      </w:tblGrid>
      <w:tr w:rsidR="00595289" w:rsidTr="004C4934">
        <w:trPr>
          <w:trHeight w:val="1142"/>
        </w:trPr>
        <w:tc>
          <w:tcPr>
            <w:tcW w:w="10080" w:type="dxa"/>
            <w:shd w:val="clear" w:color="auto" w:fill="DEEAF6" w:themeFill="accent1" w:themeFillTint="33"/>
          </w:tcPr>
          <w:p w:rsidR="00595289" w:rsidRDefault="00856836" w:rsidP="00A154A6">
            <w:pPr>
              <w:pStyle w:val="Puce1"/>
              <w:numPr>
                <w:ilvl w:val="0"/>
                <w:numId w:val="0"/>
              </w:numPr>
              <w:ind w:left="357" w:hanging="357"/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:rsidR="00F10281" w:rsidRPr="00F10281" w:rsidRDefault="00F10281" w:rsidP="00EB020F">
      <w:pPr>
        <w:tabs>
          <w:tab w:val="left" w:pos="3450"/>
        </w:tabs>
        <w:rPr>
          <w:sz w:val="20"/>
          <w:szCs w:val="20"/>
        </w:rPr>
      </w:pPr>
    </w:p>
    <w:p w:rsidR="00F10281" w:rsidRPr="00F10281" w:rsidRDefault="00F10281" w:rsidP="00EB020F">
      <w:pPr>
        <w:tabs>
          <w:tab w:val="left" w:pos="3450"/>
        </w:tabs>
        <w:rPr>
          <w:sz w:val="20"/>
          <w:szCs w:val="20"/>
        </w:rPr>
      </w:pPr>
    </w:p>
    <w:p w:rsidR="00595289" w:rsidRDefault="00595289" w:rsidP="00EB020F">
      <w:pPr>
        <w:tabs>
          <w:tab w:val="left" w:pos="3450"/>
        </w:tabs>
        <w:rPr>
          <w:sz w:val="20"/>
          <w:szCs w:val="20"/>
        </w:rPr>
        <w:sectPr w:rsidR="00595289" w:rsidSect="007A489F">
          <w:footerReference w:type="default" r:id="rId8"/>
          <w:pgSz w:w="12240" w:h="15840"/>
          <w:pgMar w:top="446" w:right="1008" w:bottom="432" w:left="1008" w:header="706" w:footer="406" w:gutter="0"/>
          <w:cols w:space="708"/>
          <w:docGrid w:linePitch="360"/>
        </w:sectPr>
      </w:pPr>
    </w:p>
    <w:p w:rsidR="00431FE8" w:rsidRDefault="00431FE8" w:rsidP="00593865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lastRenderedPageBreak/>
        <w:t xml:space="preserve">Documents à joindre </w:t>
      </w:r>
      <w:r w:rsidR="000F4450">
        <w:rPr>
          <w:b/>
          <w:szCs w:val="20"/>
        </w:rPr>
        <w:t>à la demande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431490" w:rsidRPr="005B0165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:rsidR="00431490" w:rsidRPr="005B0165" w:rsidRDefault="00431490" w:rsidP="005B0165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EA4C08">
              <w:rPr>
                <w:rFonts w:cstheme="minorHAnsi"/>
                <w:sz w:val="20"/>
                <w:szCs w:val="20"/>
              </w:rPr>
            </w:r>
            <w:r w:rsidR="00EA4C08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</w:tcPr>
          <w:p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Formulaire contenant la description du projet</w:t>
            </w:r>
            <w:r w:rsidR="003C7680">
              <w:rPr>
                <w:sz w:val="20"/>
                <w:szCs w:val="20"/>
              </w:rPr>
              <w:t xml:space="preserve"> (incluant l’Annexe 1)</w:t>
            </w:r>
            <w:r w:rsidR="00C57ED4">
              <w:rPr>
                <w:sz w:val="20"/>
                <w:szCs w:val="20"/>
              </w:rPr>
              <w:t>.</w:t>
            </w:r>
          </w:p>
        </w:tc>
      </w:tr>
      <w:tr w:rsidR="00431490" w:rsidRPr="005B0165" w:rsidTr="005B0165">
        <w:tc>
          <w:tcPr>
            <w:tcW w:w="461" w:type="dxa"/>
            <w:vAlign w:val="center"/>
          </w:tcPr>
          <w:p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:rsidR="00431490" w:rsidRPr="005B0165" w:rsidRDefault="00431490" w:rsidP="00041D92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EA4C08">
              <w:rPr>
                <w:rFonts w:cstheme="minorHAnsi"/>
                <w:sz w:val="18"/>
              </w:rPr>
            </w:r>
            <w:r w:rsidR="00EA4C08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Formulaire contenant les renseignements personnels, rempli et signé</w:t>
            </w:r>
            <w:r w:rsidR="00C57ED4">
              <w:rPr>
                <w:sz w:val="20"/>
                <w:szCs w:val="20"/>
              </w:rPr>
              <w:t>.</w:t>
            </w:r>
          </w:p>
        </w:tc>
      </w:tr>
      <w:tr w:rsidR="00431490" w:rsidRPr="005B0165" w:rsidTr="005B0165">
        <w:tc>
          <w:tcPr>
            <w:tcW w:w="461" w:type="dxa"/>
          </w:tcPr>
          <w:p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EA4C08">
              <w:rPr>
                <w:rFonts w:cstheme="minorHAnsi"/>
                <w:sz w:val="18"/>
              </w:rPr>
            </w:r>
            <w:r w:rsidR="00EA4C08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:rsidR="00431490" w:rsidRPr="005B0165" w:rsidRDefault="005B0165" w:rsidP="00C57ED4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 xml:space="preserve">Curriculum vitae </w:t>
            </w:r>
            <w:r w:rsidR="00C57ED4">
              <w:rPr>
                <w:sz w:val="20"/>
                <w:szCs w:val="20"/>
              </w:rPr>
              <w:t>de l’artiste demandeur</w:t>
            </w:r>
            <w:r w:rsidRPr="005B0165">
              <w:rPr>
                <w:sz w:val="20"/>
                <w:szCs w:val="20"/>
              </w:rPr>
              <w:t xml:space="preserve"> (maximum 3 pages)</w:t>
            </w:r>
            <w:r w:rsidR="00C57ED4">
              <w:rPr>
                <w:sz w:val="20"/>
                <w:szCs w:val="20"/>
              </w:rPr>
              <w:t>.</w:t>
            </w:r>
          </w:p>
        </w:tc>
      </w:tr>
      <w:tr w:rsidR="00431490" w:rsidRPr="005B0165" w:rsidTr="005B0165">
        <w:tc>
          <w:tcPr>
            <w:tcW w:w="461" w:type="dxa"/>
          </w:tcPr>
          <w:p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EA4C08">
              <w:rPr>
                <w:rFonts w:cstheme="minorHAnsi"/>
                <w:sz w:val="18"/>
              </w:rPr>
            </w:r>
            <w:r w:rsidR="00EA4C08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 xml:space="preserve">Curriculum vitae des artistes participants et des </w:t>
            </w:r>
            <w:r w:rsidR="00C57ED4">
              <w:rPr>
                <w:sz w:val="20"/>
                <w:szCs w:val="20"/>
              </w:rPr>
              <w:t xml:space="preserve">principaux </w:t>
            </w:r>
            <w:r w:rsidRPr="005B0165">
              <w:rPr>
                <w:sz w:val="20"/>
                <w:szCs w:val="20"/>
              </w:rPr>
              <w:t>collaborateurs (maximum 3 pages par personne)</w:t>
            </w:r>
            <w:r w:rsidR="00C57ED4">
              <w:rPr>
                <w:sz w:val="20"/>
                <w:szCs w:val="20"/>
              </w:rPr>
              <w:t>.</w:t>
            </w:r>
          </w:p>
        </w:tc>
      </w:tr>
      <w:tr w:rsidR="00431490" w:rsidRPr="005B0165" w:rsidTr="005B0165">
        <w:tc>
          <w:tcPr>
            <w:tcW w:w="461" w:type="dxa"/>
          </w:tcPr>
          <w:p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C57ED4" w:rsidRPr="005B0165" w:rsidTr="00C57ED4">
        <w:trPr>
          <w:trHeight w:val="435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:rsidR="00C57ED4" w:rsidRPr="005B0165" w:rsidRDefault="00C57ED4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EA4C08">
              <w:rPr>
                <w:rFonts w:cstheme="minorHAnsi"/>
                <w:sz w:val="18"/>
              </w:rPr>
            </w:r>
            <w:r w:rsidR="00EA4C08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:rsidR="00C57ED4" w:rsidRDefault="00C57ED4" w:rsidP="00C57ED4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lan de travail détaillé incluant un échéancier de réalisation. Celui-ci doit tenir compte du calendrier prévu pour l’installation et la diffusion de l’œuvre au Grand Théâtre de Québec :</w:t>
            </w:r>
          </w:p>
          <w:p w:rsidR="00C57ED4" w:rsidRPr="007B0878" w:rsidRDefault="00C57ED4" w:rsidP="00C57ED4">
            <w:pPr>
              <w:pStyle w:val="Paragraphedeliste"/>
              <w:numPr>
                <w:ilvl w:val="0"/>
                <w:numId w:val="11"/>
              </w:num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7B0878">
              <w:rPr>
                <w:sz w:val="20"/>
                <w:szCs w:val="20"/>
              </w:rPr>
              <w:t>Installation des œuvres :</w:t>
            </w:r>
            <w:r w:rsidR="008C5DD0" w:rsidRPr="007B0878">
              <w:rPr>
                <w:sz w:val="20"/>
                <w:szCs w:val="20"/>
              </w:rPr>
              <w:tab/>
            </w:r>
            <w:r w:rsidRPr="007B0878">
              <w:rPr>
                <w:sz w:val="20"/>
                <w:szCs w:val="20"/>
              </w:rPr>
              <w:t>automne 2025;</w:t>
            </w:r>
          </w:p>
          <w:p w:rsidR="00C57ED4" w:rsidRPr="00C57ED4" w:rsidRDefault="00C57ED4" w:rsidP="00C57ED4">
            <w:pPr>
              <w:pStyle w:val="Paragraphedeliste"/>
              <w:numPr>
                <w:ilvl w:val="0"/>
                <w:numId w:val="11"/>
              </w:num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7B0878">
              <w:rPr>
                <w:sz w:val="20"/>
                <w:szCs w:val="20"/>
              </w:rPr>
              <w:t xml:space="preserve">Diffusion des œuvres : </w:t>
            </w:r>
            <w:r w:rsidR="008C5DD0" w:rsidRPr="007B0878">
              <w:rPr>
                <w:sz w:val="20"/>
                <w:szCs w:val="20"/>
              </w:rPr>
              <w:tab/>
            </w:r>
            <w:r w:rsidRPr="007B0878">
              <w:rPr>
                <w:sz w:val="20"/>
                <w:szCs w:val="20"/>
              </w:rPr>
              <w:t>automne 2025.</w:t>
            </w:r>
          </w:p>
        </w:tc>
      </w:tr>
      <w:tr w:rsidR="00C57ED4" w:rsidRPr="005B0165" w:rsidTr="00C57ED4">
        <w:trPr>
          <w:trHeight w:val="435"/>
        </w:trPr>
        <w:tc>
          <w:tcPr>
            <w:tcW w:w="461" w:type="dxa"/>
            <w:shd w:val="clear" w:color="auto" w:fill="auto"/>
            <w:vAlign w:val="center"/>
          </w:tcPr>
          <w:p w:rsidR="00C57ED4" w:rsidRPr="005B0165" w:rsidRDefault="00C57ED4" w:rsidP="005B0165">
            <w:pPr>
              <w:spacing w:beforeLines="20" w:before="48" w:afterLines="20" w:after="4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345" w:type="dxa"/>
            <w:vMerge/>
          </w:tcPr>
          <w:p w:rsidR="00C57ED4" w:rsidRPr="005B0165" w:rsidRDefault="00C57ED4" w:rsidP="00C57ED4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</w:p>
        </w:tc>
      </w:tr>
      <w:tr w:rsidR="00431490" w:rsidRPr="005B0165" w:rsidTr="005B0165">
        <w:tc>
          <w:tcPr>
            <w:tcW w:w="461" w:type="dxa"/>
          </w:tcPr>
          <w:p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EA4C08">
              <w:rPr>
                <w:rFonts w:cstheme="minorHAnsi"/>
                <w:sz w:val="18"/>
              </w:rPr>
            </w:r>
            <w:r w:rsidR="00EA4C08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:rsidR="00431490" w:rsidRPr="005B0165" w:rsidRDefault="00C57ED4" w:rsidP="00C21CDB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détaillé du projet incluant la contribution du Grand Théâtre de Québec.</w:t>
            </w:r>
          </w:p>
        </w:tc>
      </w:tr>
      <w:tr w:rsidR="00431490" w:rsidRPr="005B0165" w:rsidTr="005B0165">
        <w:tc>
          <w:tcPr>
            <w:tcW w:w="461" w:type="dxa"/>
          </w:tcPr>
          <w:p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</w:tr>
      <w:tr w:rsidR="005B0165" w:rsidRPr="005B0165" w:rsidTr="005B0165">
        <w:trPr>
          <w:trHeight w:val="248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:rsidR="005B0165" w:rsidRPr="005B0165" w:rsidRDefault="005B0165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EA4C08">
              <w:rPr>
                <w:rFonts w:cstheme="minorHAnsi"/>
                <w:sz w:val="18"/>
              </w:rPr>
            </w:r>
            <w:r w:rsidR="00EA4C08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:rsidR="005B0165" w:rsidRPr="005B0165" w:rsidRDefault="00C57ED4" w:rsidP="005B0165">
            <w:pPr>
              <w:spacing w:beforeLines="20" w:before="48"/>
              <w:jc w:val="both"/>
              <w:rPr>
                <w:sz w:val="20"/>
                <w:szCs w:val="20"/>
              </w:rPr>
            </w:pPr>
            <w:r w:rsidRPr="00C57ED4">
              <w:rPr>
                <w:sz w:val="20"/>
                <w:szCs w:val="20"/>
              </w:rPr>
              <w:t>Un dossier de presse d'au maximum cinq pages composé de photocopies d'articles de presse publiés au cours des cinq dernières années. Les pages excédentaires seront élaguées.</w:t>
            </w:r>
          </w:p>
        </w:tc>
      </w:tr>
      <w:tr w:rsidR="00C57ED4" w:rsidRPr="005B0165" w:rsidTr="00A154A6">
        <w:tc>
          <w:tcPr>
            <w:tcW w:w="461" w:type="dxa"/>
          </w:tcPr>
          <w:p w:rsidR="00C57ED4" w:rsidRPr="005B0165" w:rsidRDefault="00C57ED4" w:rsidP="00A154A6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:rsidR="00C57ED4" w:rsidRPr="005B0165" w:rsidRDefault="00C57ED4" w:rsidP="00A154A6">
            <w:pPr>
              <w:rPr>
                <w:sz w:val="4"/>
                <w:szCs w:val="4"/>
              </w:rPr>
            </w:pPr>
          </w:p>
        </w:tc>
      </w:tr>
      <w:tr w:rsidR="00C57ED4" w:rsidRPr="005B0165" w:rsidTr="00A154A6">
        <w:tc>
          <w:tcPr>
            <w:tcW w:w="461" w:type="dxa"/>
            <w:shd w:val="clear" w:color="auto" w:fill="DEEAF6" w:themeFill="accent1" w:themeFillTint="33"/>
            <w:vAlign w:val="center"/>
          </w:tcPr>
          <w:p w:rsidR="00C57ED4" w:rsidRPr="005B0165" w:rsidRDefault="00C57ED4" w:rsidP="00A154A6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EA4C08">
              <w:rPr>
                <w:rFonts w:cstheme="minorHAnsi"/>
                <w:sz w:val="18"/>
              </w:rPr>
            </w:r>
            <w:r w:rsidR="00EA4C08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:rsidR="00C57ED4" w:rsidRPr="005B0165" w:rsidRDefault="00C57ED4" w:rsidP="00A154A6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Scénarimage du projet.</w:t>
            </w:r>
          </w:p>
        </w:tc>
      </w:tr>
      <w:tr w:rsidR="00C57ED4" w:rsidRPr="005B0165" w:rsidTr="00A154A6">
        <w:tc>
          <w:tcPr>
            <w:tcW w:w="461" w:type="dxa"/>
          </w:tcPr>
          <w:p w:rsidR="00C57ED4" w:rsidRPr="005B0165" w:rsidRDefault="00C57ED4" w:rsidP="00A154A6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:rsidR="00C57ED4" w:rsidRPr="005B0165" w:rsidRDefault="00C57ED4" w:rsidP="00A154A6">
            <w:pPr>
              <w:rPr>
                <w:sz w:val="4"/>
                <w:szCs w:val="4"/>
              </w:rPr>
            </w:pPr>
          </w:p>
        </w:tc>
      </w:tr>
    </w:tbl>
    <w:p w:rsidR="008D05F7" w:rsidRDefault="008D05F7" w:rsidP="0015048B">
      <w:pPr>
        <w:spacing w:after="0" w:line="240" w:lineRule="auto"/>
        <w:ind w:left="360"/>
        <w:rPr>
          <w:sz w:val="20"/>
          <w:szCs w:val="20"/>
        </w:rPr>
      </w:pPr>
    </w:p>
    <w:p w:rsidR="00431FE8" w:rsidRDefault="00435B52" w:rsidP="00856836">
      <w:pPr>
        <w:pStyle w:val="Paragraphedeliste"/>
        <w:numPr>
          <w:ilvl w:val="0"/>
          <w:numId w:val="2"/>
        </w:numPr>
        <w:spacing w:after="240" w:line="240" w:lineRule="auto"/>
        <w:ind w:left="346"/>
        <w:rPr>
          <w:b/>
          <w:szCs w:val="20"/>
        </w:rPr>
      </w:pPr>
      <w:r>
        <w:rPr>
          <w:b/>
          <w:szCs w:val="20"/>
        </w:rPr>
        <w:t>D</w:t>
      </w:r>
      <w:r w:rsidR="00431FE8" w:rsidRPr="00E6465A">
        <w:rPr>
          <w:b/>
          <w:szCs w:val="20"/>
        </w:rPr>
        <w:t>irectives d’envoi</w:t>
      </w:r>
    </w:p>
    <w:tbl>
      <w:tblPr>
        <w:tblStyle w:val="Grilledutableau"/>
        <w:tblW w:w="0" w:type="auto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782"/>
      </w:tblGrid>
      <w:tr w:rsidR="00AD1A93" w:rsidTr="005A69F9">
        <w:tc>
          <w:tcPr>
            <w:tcW w:w="9854" w:type="dxa"/>
            <w:shd w:val="clear" w:color="auto" w:fill="D9E2F3" w:themeFill="accent5" w:themeFillTint="33"/>
          </w:tcPr>
          <w:p w:rsidR="00AD1A93" w:rsidRPr="00AD1A93" w:rsidRDefault="00AD1A93" w:rsidP="00AD1A93">
            <w:pPr>
              <w:pStyle w:val="Paragraphedeliste"/>
              <w:tabs>
                <w:tab w:val="left" w:pos="5520"/>
              </w:tabs>
              <w:spacing w:before="120" w:after="12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AD1A93">
              <w:rPr>
                <w:b/>
                <w:sz w:val="20"/>
                <w:szCs w:val="20"/>
              </w:rPr>
              <w:t xml:space="preserve">L’inscription en ligne n’est pas disponible pour ce programme. Le Conseil des arts et des lettres du Québec reçoit le dossier d’inscription par </w:t>
            </w:r>
            <w:hyperlink r:id="rId9" w:history="1">
              <w:r w:rsidRPr="005A69F9">
                <w:rPr>
                  <w:rStyle w:val="Lienhypertexte"/>
                  <w:b/>
                  <w:sz w:val="20"/>
                  <w:szCs w:val="20"/>
                </w:rPr>
                <w:t>WeTransfer</w:t>
              </w:r>
            </w:hyperlink>
            <w:r w:rsidRPr="00AD1A93">
              <w:rPr>
                <w:b/>
                <w:sz w:val="20"/>
                <w:szCs w:val="20"/>
              </w:rPr>
              <w:t xml:space="preserve">. Le demandeur doit faire parvenir sa candidature au Conseil </w:t>
            </w:r>
            <w:r w:rsidR="007C2910">
              <w:rPr>
                <w:b/>
                <w:sz w:val="20"/>
                <w:szCs w:val="20"/>
              </w:rPr>
              <w:t>selon les directives ci-dessous et à l’adresse d’envoi désignée.</w:t>
            </w:r>
          </w:p>
        </w:tc>
      </w:tr>
    </w:tbl>
    <w:p w:rsidR="00AD1A93" w:rsidRPr="00643B15" w:rsidRDefault="00AD1A93" w:rsidP="00643B15">
      <w:pPr>
        <w:pStyle w:val="Paragraphedeliste"/>
        <w:spacing w:after="24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0" w:type="auto"/>
        <w:tblInd w:w="360" w:type="dxa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615"/>
      </w:tblGrid>
      <w:tr w:rsidR="007C2910" w:rsidRPr="007C2910" w:rsidTr="007C2910">
        <w:tc>
          <w:tcPr>
            <w:tcW w:w="1615" w:type="dxa"/>
            <w:shd w:val="clear" w:color="auto" w:fill="2F5496" w:themeFill="accent5" w:themeFillShade="BF"/>
          </w:tcPr>
          <w:p w:rsidR="007C2910" w:rsidRPr="007C2910" w:rsidRDefault="007C2910" w:rsidP="00A154A6">
            <w:pPr>
              <w:pStyle w:val="Paragraphedeliste"/>
              <w:tabs>
                <w:tab w:val="left" w:pos="5520"/>
              </w:tabs>
              <w:spacing w:before="80" w:after="80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C2910">
              <w:rPr>
                <w:b/>
                <w:color w:val="FFFFFF" w:themeColor="background1"/>
                <w:sz w:val="20"/>
                <w:szCs w:val="20"/>
              </w:rPr>
              <w:t>Directives</w:t>
            </w:r>
          </w:p>
        </w:tc>
      </w:tr>
    </w:tbl>
    <w:p w:rsidR="007C2910" w:rsidRPr="00643B15" w:rsidRDefault="007C2910" w:rsidP="00643B15">
      <w:pPr>
        <w:pStyle w:val="Paragraphedeliste"/>
        <w:spacing w:after="24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980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5"/>
        <w:gridCol w:w="9360"/>
      </w:tblGrid>
      <w:tr w:rsidR="007C2910" w:rsidTr="00DA4F66">
        <w:tc>
          <w:tcPr>
            <w:tcW w:w="445" w:type="dxa"/>
            <w:shd w:val="clear" w:color="auto" w:fill="auto"/>
          </w:tcPr>
          <w:p w:rsidR="007C2910" w:rsidRPr="007C2910" w:rsidRDefault="007C2910" w:rsidP="007C2910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360" w:type="dxa"/>
            <w:shd w:val="clear" w:color="auto" w:fill="auto"/>
          </w:tcPr>
          <w:p w:rsidR="007C2910" w:rsidRDefault="00643B15" w:rsidP="007C2910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Remplir et signer les formulaires</w:t>
            </w:r>
          </w:p>
        </w:tc>
      </w:tr>
      <w:tr w:rsidR="007C2910" w:rsidTr="00DA4F66">
        <w:tc>
          <w:tcPr>
            <w:tcW w:w="445" w:type="dxa"/>
          </w:tcPr>
          <w:p w:rsidR="007C2910" w:rsidRPr="007C2910" w:rsidRDefault="007C2910" w:rsidP="007C2910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360" w:type="dxa"/>
          </w:tcPr>
          <w:p w:rsidR="007C2910" w:rsidRDefault="00643B15" w:rsidP="007C2910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Placer tous les fichiers (les formulaires et tous les autres documents requis) dans un fichier compressé </w:t>
            </w:r>
            <w:r w:rsidRPr="00643B15">
              <w:rPr>
                <w:b/>
                <w:sz w:val="20"/>
                <w:szCs w:val="20"/>
              </w:rPr>
              <w:t>7-Zip*</w:t>
            </w:r>
            <w:r>
              <w:rPr>
                <w:sz w:val="20"/>
                <w:szCs w:val="20"/>
              </w:rPr>
              <w:t xml:space="preserve"> , protégé par un </w:t>
            </w:r>
            <w:r w:rsidRPr="00643B15">
              <w:rPr>
                <w:b/>
                <w:sz w:val="20"/>
                <w:szCs w:val="20"/>
              </w:rPr>
              <w:t>mot de passe**</w:t>
            </w:r>
          </w:p>
        </w:tc>
      </w:tr>
      <w:tr w:rsidR="007C2910" w:rsidTr="00DA4F66">
        <w:tc>
          <w:tcPr>
            <w:tcW w:w="445" w:type="dxa"/>
            <w:shd w:val="clear" w:color="auto" w:fill="auto"/>
          </w:tcPr>
          <w:p w:rsidR="007C2910" w:rsidRPr="007C2910" w:rsidRDefault="007C2910" w:rsidP="007C2910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360" w:type="dxa"/>
            <w:shd w:val="clear" w:color="auto" w:fill="auto"/>
          </w:tcPr>
          <w:p w:rsidR="007C2910" w:rsidRDefault="00643B15" w:rsidP="007C2910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Transmettre le fichier compressé par </w:t>
            </w:r>
            <w:hyperlink r:id="rId10" w:history="1">
              <w:r w:rsidRPr="00643B15">
                <w:rPr>
                  <w:rStyle w:val="Lienhypertexte"/>
                  <w:b/>
                  <w:sz w:val="20"/>
                  <w:szCs w:val="20"/>
                </w:rPr>
                <w:t>WeTransfer</w:t>
              </w:r>
            </w:hyperlink>
            <w:r>
              <w:rPr>
                <w:sz w:val="20"/>
                <w:szCs w:val="20"/>
              </w:rPr>
              <w:t xml:space="preserve"> en utilisant l’adresse ci-dessous</w:t>
            </w:r>
          </w:p>
        </w:tc>
      </w:tr>
      <w:tr w:rsidR="007C2910" w:rsidTr="00DA4F66">
        <w:tc>
          <w:tcPr>
            <w:tcW w:w="445" w:type="dxa"/>
          </w:tcPr>
          <w:p w:rsidR="007C2910" w:rsidRPr="007C2910" w:rsidRDefault="007C2910" w:rsidP="007C2910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360" w:type="dxa"/>
          </w:tcPr>
          <w:p w:rsidR="007C2910" w:rsidRDefault="00643B15" w:rsidP="007C2910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Envoyer un message distinct à la même adresse courriel, en fournissant le mot de passe requis pour ouvrir le fichier compressé</w:t>
            </w:r>
          </w:p>
        </w:tc>
      </w:tr>
    </w:tbl>
    <w:p w:rsidR="007C2910" w:rsidRPr="00643B15" w:rsidRDefault="007C2910" w:rsidP="00643B15">
      <w:pPr>
        <w:pStyle w:val="Paragraphedeliste"/>
        <w:spacing w:after="24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</w:tblGrid>
      <w:tr w:rsidR="007C2910" w:rsidTr="007C2910">
        <w:tc>
          <w:tcPr>
            <w:tcW w:w="1615" w:type="dxa"/>
            <w:shd w:val="clear" w:color="auto" w:fill="2F5496" w:themeFill="accent5" w:themeFillShade="BF"/>
          </w:tcPr>
          <w:p w:rsidR="007C2910" w:rsidRPr="007C2910" w:rsidRDefault="007C2910" w:rsidP="00643B15">
            <w:pPr>
              <w:pStyle w:val="Paragraphedeliste"/>
              <w:tabs>
                <w:tab w:val="left" w:pos="5520"/>
              </w:tabs>
              <w:spacing w:before="80" w:after="80"/>
              <w:ind w:left="0"/>
              <w:contextualSpacing w:val="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7C2910">
              <w:rPr>
                <w:b/>
                <w:color w:val="FFFFFF" w:themeColor="background1"/>
                <w:sz w:val="20"/>
                <w:szCs w:val="20"/>
              </w:rPr>
              <w:t>Adresse d’envoi</w:t>
            </w:r>
          </w:p>
        </w:tc>
      </w:tr>
    </w:tbl>
    <w:p w:rsidR="00AD1A93" w:rsidRPr="00643B15" w:rsidRDefault="00AD1A93" w:rsidP="00643B15">
      <w:pPr>
        <w:pStyle w:val="Paragraphedeliste"/>
        <w:spacing w:after="24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9805" w:type="dxa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5"/>
      </w:tblGrid>
      <w:tr w:rsidR="00643B15" w:rsidTr="00DA4F66">
        <w:tc>
          <w:tcPr>
            <w:tcW w:w="9805" w:type="dxa"/>
            <w:shd w:val="clear" w:color="auto" w:fill="auto"/>
          </w:tcPr>
          <w:p w:rsidR="00643B15" w:rsidRDefault="00EA4C08" w:rsidP="00A154A6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hyperlink r:id="rId11" w:history="1">
              <w:r w:rsidR="00643B15" w:rsidRPr="0015048B">
                <w:rPr>
                  <w:color w:val="0000FF"/>
                  <w:sz w:val="20"/>
                  <w:szCs w:val="20"/>
                  <w:u w:val="single"/>
                </w:rPr>
                <w:t>partenariat@calq.gouv.qc.ca</w:t>
              </w:r>
            </w:hyperlink>
          </w:p>
        </w:tc>
      </w:tr>
    </w:tbl>
    <w:p w:rsidR="00643B15" w:rsidRPr="00643B15" w:rsidRDefault="00643B15" w:rsidP="00643B15">
      <w:pPr>
        <w:pStyle w:val="Paragraphedeliste"/>
        <w:spacing w:after="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5A69F9" w:rsidTr="005A69F9">
        <w:tc>
          <w:tcPr>
            <w:tcW w:w="10214" w:type="dxa"/>
          </w:tcPr>
          <w:p w:rsidR="005A69F9" w:rsidRDefault="005A69F9" w:rsidP="005A69F9">
            <w:pPr>
              <w:tabs>
                <w:tab w:val="left" w:pos="5520"/>
              </w:tabs>
              <w:ind w:left="-105"/>
              <w:jc w:val="both"/>
              <w:rPr>
                <w:b/>
                <w:sz w:val="24"/>
                <w:szCs w:val="20"/>
              </w:rPr>
            </w:pPr>
            <w:r w:rsidRPr="00643B15">
              <w:rPr>
                <w:b/>
                <w:sz w:val="24"/>
                <w:szCs w:val="20"/>
              </w:rPr>
              <w:t>*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643B15">
              <w:rPr>
                <w:sz w:val="20"/>
                <w:szCs w:val="20"/>
              </w:rPr>
              <w:t xml:space="preserve">Si vous ne savez pas comment faire, </w:t>
            </w:r>
            <w:r>
              <w:rPr>
                <w:sz w:val="20"/>
                <w:szCs w:val="20"/>
              </w:rPr>
              <w:t>voici quelques références utiles</w:t>
            </w:r>
            <w:r w:rsidRPr="00643B15">
              <w:rPr>
                <w:sz w:val="20"/>
                <w:szCs w:val="20"/>
              </w:rPr>
              <w:t> :</w:t>
            </w:r>
          </w:p>
        </w:tc>
      </w:tr>
    </w:tbl>
    <w:p w:rsidR="00643B15" w:rsidRPr="00643B15" w:rsidRDefault="00EA4C08" w:rsidP="00643B15">
      <w:pPr>
        <w:pStyle w:val="Paragraphedeliste"/>
        <w:numPr>
          <w:ilvl w:val="0"/>
          <w:numId w:val="12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hyperlink r:id="rId12" w:history="1">
        <w:r w:rsidR="00643B15" w:rsidRPr="00643B15">
          <w:rPr>
            <w:rStyle w:val="Lienhypertexte"/>
            <w:b/>
            <w:sz w:val="20"/>
            <w:szCs w:val="20"/>
          </w:rPr>
          <w:t>Télécharger 7-Zip</w:t>
        </w:r>
      </w:hyperlink>
      <w:r w:rsidR="00643B15" w:rsidRPr="00643B15">
        <w:rPr>
          <w:b/>
          <w:sz w:val="20"/>
          <w:szCs w:val="20"/>
        </w:rPr>
        <w:t>;</w:t>
      </w:r>
    </w:p>
    <w:p w:rsidR="00643B15" w:rsidRPr="00643B15" w:rsidRDefault="00643B15" w:rsidP="00643B15">
      <w:pPr>
        <w:pStyle w:val="Paragraphedeliste"/>
        <w:numPr>
          <w:ilvl w:val="0"/>
          <w:numId w:val="12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r w:rsidRPr="00643B15">
        <w:rPr>
          <w:sz w:val="20"/>
          <w:szCs w:val="20"/>
        </w:rPr>
        <w:t>Pour les utilisateurs de Mac,</w:t>
      </w:r>
      <w:r w:rsidRPr="00643B15">
        <w:rPr>
          <w:b/>
          <w:sz w:val="20"/>
          <w:szCs w:val="20"/>
        </w:rPr>
        <w:t xml:space="preserve"> </w:t>
      </w:r>
      <w:hyperlink r:id="rId13" w:history="1">
        <w:r w:rsidRPr="00643B15">
          <w:rPr>
            <w:rStyle w:val="Lienhypertexte"/>
            <w:b/>
            <w:sz w:val="20"/>
            <w:szCs w:val="20"/>
          </w:rPr>
          <w:t>télécharger KeKa</w:t>
        </w:r>
      </w:hyperlink>
      <w:r w:rsidRPr="00643B15">
        <w:rPr>
          <w:b/>
          <w:sz w:val="20"/>
          <w:szCs w:val="20"/>
        </w:rPr>
        <w:t>;</w:t>
      </w:r>
    </w:p>
    <w:p w:rsidR="00643B15" w:rsidRPr="00643B15" w:rsidRDefault="00EA4C08" w:rsidP="00643B15">
      <w:pPr>
        <w:pStyle w:val="Paragraphedeliste"/>
        <w:numPr>
          <w:ilvl w:val="0"/>
          <w:numId w:val="12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hyperlink r:id="rId14" w:history="1">
        <w:r w:rsidR="00643B15" w:rsidRPr="00643B15">
          <w:rPr>
            <w:rStyle w:val="Lienhypertexte"/>
            <w:b/>
            <w:sz w:val="20"/>
            <w:szCs w:val="20"/>
          </w:rPr>
          <w:t>Protéger un fichier ou un dossier Zip</w:t>
        </w:r>
      </w:hyperlink>
      <w:r w:rsidR="00643B15" w:rsidRPr="00643B15">
        <w:rPr>
          <w:b/>
          <w:sz w:val="20"/>
          <w:szCs w:val="20"/>
        </w:rPr>
        <w:t>.</w:t>
      </w:r>
    </w:p>
    <w:tbl>
      <w:tblPr>
        <w:tblStyle w:val="Grilledutableau"/>
        <w:tblW w:w="999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175"/>
        <w:gridCol w:w="261"/>
        <w:gridCol w:w="269"/>
        <w:gridCol w:w="9015"/>
        <w:gridCol w:w="90"/>
      </w:tblGrid>
      <w:tr w:rsidR="005A69F9" w:rsidRPr="005A69F9" w:rsidTr="00DA4F66">
        <w:trPr>
          <w:gridAfter w:val="1"/>
          <w:wAfter w:w="90" w:type="dxa"/>
        </w:trPr>
        <w:tc>
          <w:tcPr>
            <w:tcW w:w="355" w:type="dxa"/>
            <w:gridSpan w:val="2"/>
          </w:tcPr>
          <w:p w:rsidR="005A69F9" w:rsidRPr="005A69F9" w:rsidRDefault="005A69F9" w:rsidP="005A69F9">
            <w:pPr>
              <w:pStyle w:val="Paragraphedeliste"/>
              <w:tabs>
                <w:tab w:val="left" w:pos="5520"/>
              </w:tabs>
              <w:spacing w:before="120" w:after="40"/>
              <w:ind w:left="-101" w:right="-105"/>
              <w:contextualSpacing w:val="0"/>
              <w:jc w:val="right"/>
              <w:rPr>
                <w:b/>
                <w:color w:val="0000FF"/>
                <w:sz w:val="20"/>
                <w:szCs w:val="20"/>
              </w:rPr>
            </w:pPr>
            <w:r w:rsidRPr="005A69F9">
              <w:rPr>
                <w:b/>
                <w:sz w:val="24"/>
                <w:szCs w:val="20"/>
              </w:rPr>
              <w:t>**</w:t>
            </w:r>
          </w:p>
        </w:tc>
        <w:tc>
          <w:tcPr>
            <w:tcW w:w="9545" w:type="dxa"/>
            <w:gridSpan w:val="3"/>
          </w:tcPr>
          <w:p w:rsidR="005A69F9" w:rsidRPr="005A69F9" w:rsidRDefault="005A69F9" w:rsidP="005A69F9">
            <w:pPr>
              <w:pStyle w:val="Paragraphedeliste"/>
              <w:tabs>
                <w:tab w:val="left" w:pos="5520"/>
              </w:tabs>
              <w:spacing w:before="120" w:after="120"/>
              <w:ind w:left="-101"/>
              <w:contextualSpacing w:val="0"/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Afin d’assurer la protection de vos renseignements confidentiels, il est de votre responsabilité de sécuriser les fichiers envoyés par l’ajout d’un mot de passe</w:t>
            </w:r>
          </w:p>
        </w:tc>
      </w:tr>
      <w:tr w:rsidR="00643B15" w:rsidTr="00DA4F66">
        <w:trPr>
          <w:gridBefore w:val="1"/>
          <w:wBefore w:w="180" w:type="dxa"/>
          <w:trHeight w:val="162"/>
        </w:trPr>
        <w:tc>
          <w:tcPr>
            <w:tcW w:w="436" w:type="dxa"/>
            <w:gridSpan w:val="2"/>
            <w:shd w:val="clear" w:color="auto" w:fill="DEEAF6" w:themeFill="accent1" w:themeFillTint="33"/>
            <w:vAlign w:val="center"/>
          </w:tcPr>
          <w:p w:rsidR="00643B15" w:rsidRDefault="00643B15" w:rsidP="00A154A6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EA4C08">
              <w:rPr>
                <w:b/>
                <w:sz w:val="18"/>
              </w:rPr>
            </w:r>
            <w:r w:rsidR="00EA4C08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269" w:type="dxa"/>
            <w:tcBorders>
              <w:right w:val="single" w:sz="4" w:space="0" w:color="A6A6A6" w:themeColor="background1" w:themeShade="A6"/>
            </w:tcBorders>
          </w:tcPr>
          <w:p w:rsidR="00643B15" w:rsidRPr="00643B15" w:rsidRDefault="00643B15" w:rsidP="00A154A6">
            <w:pPr>
              <w:ind w:left="360"/>
              <w:jc w:val="both"/>
              <w:rPr>
                <w:sz w:val="4"/>
                <w:szCs w:val="4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B15" w:rsidRPr="00251537" w:rsidRDefault="00643B15" w:rsidP="00A154A6">
            <w:pPr>
              <w:ind w:left="360"/>
              <w:jc w:val="both"/>
              <w:rPr>
                <w:sz w:val="20"/>
                <w:szCs w:val="20"/>
              </w:rPr>
            </w:pPr>
            <w:r w:rsidRPr="00251537">
              <w:rPr>
                <w:sz w:val="20"/>
                <w:szCs w:val="20"/>
              </w:rPr>
              <w:t>Je comprends que l’utilisation du courrier électronique n’offre aucune garantie de confidentialité et j’accepte les risques associés à la communication de renseignements confidentiels par courriel.</w:t>
            </w:r>
          </w:p>
        </w:tc>
      </w:tr>
    </w:tbl>
    <w:p w:rsidR="005A69F9" w:rsidRDefault="005A69F9" w:rsidP="005A69F9">
      <w:pPr>
        <w:spacing w:before="240"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 Conseil des arts et des lettres du Québec confirme que les renseignements confidentiels ainsi recueillis ne sont accessibles qu’aux personnes autorisées à les recevoir au sein de son organisation.</w:t>
      </w:r>
    </w:p>
    <w:p w:rsidR="005A69F9" w:rsidRPr="005A69F9" w:rsidRDefault="005A69F9" w:rsidP="005A69F9">
      <w:pPr>
        <w:pStyle w:val="Paragraphedeliste"/>
        <w:spacing w:after="0" w:line="240" w:lineRule="auto"/>
        <w:ind w:left="346"/>
        <w:rPr>
          <w:sz w:val="20"/>
          <w:szCs w:val="20"/>
        </w:rPr>
      </w:pPr>
    </w:p>
    <w:p w:rsidR="005A69F9" w:rsidRDefault="005A69F9" w:rsidP="005A69F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overflowPunct w:val="0"/>
        <w:autoSpaceDE w:val="0"/>
        <w:autoSpaceDN w:val="0"/>
        <w:spacing w:before="40" w:after="40"/>
        <w:ind w:left="450" w:right="-36"/>
        <w:jc w:val="center"/>
        <w:rPr>
          <w:rFonts w:cs="Arial"/>
          <w:iCs/>
          <w:sz w:val="20"/>
          <w:szCs w:val="18"/>
        </w:rPr>
      </w:pPr>
      <w:r>
        <w:rPr>
          <w:b/>
          <w:sz w:val="20"/>
          <w:szCs w:val="20"/>
        </w:rPr>
        <w:t xml:space="preserve">La </w:t>
      </w:r>
      <w:r w:rsidRPr="00296CA1">
        <w:rPr>
          <w:b/>
          <w:sz w:val="20"/>
          <w:szCs w:val="20"/>
        </w:rPr>
        <w:t>taille maximale de l’ensemble des documents joints ne doit pas excéder 25</w:t>
      </w:r>
      <w:r>
        <w:rPr>
          <w:b/>
          <w:sz w:val="20"/>
          <w:szCs w:val="20"/>
        </w:rPr>
        <w:t xml:space="preserve"> Mo.</w:t>
      </w:r>
    </w:p>
    <w:p w:rsidR="005A69F9" w:rsidRDefault="005A69F9" w:rsidP="005A69F9">
      <w:pPr>
        <w:spacing w:before="240" w:after="0" w:line="240" w:lineRule="auto"/>
        <w:ind w:left="360"/>
        <w:jc w:val="both"/>
        <w:rPr>
          <w:sz w:val="20"/>
          <w:szCs w:val="20"/>
        </w:rPr>
      </w:pPr>
    </w:p>
    <w:p w:rsidR="00431FE8" w:rsidRPr="00434B4A" w:rsidRDefault="00431FE8" w:rsidP="00593865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 w:rsidRPr="00434B4A">
        <w:rPr>
          <w:b/>
          <w:szCs w:val="20"/>
        </w:rPr>
        <w:t>Demandes d’information</w:t>
      </w:r>
    </w:p>
    <w:tbl>
      <w:tblPr>
        <w:tblStyle w:val="Grilledutableau"/>
        <w:tblW w:w="990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15048B" w:rsidRPr="00434B4A" w:rsidTr="00E120DF">
        <w:tc>
          <w:tcPr>
            <w:tcW w:w="9900" w:type="dxa"/>
          </w:tcPr>
          <w:p w:rsidR="00DA4F66" w:rsidRDefault="00DA4F66"/>
          <w:tbl>
            <w:tblPr>
              <w:tblStyle w:val="Grilledutableau"/>
              <w:tblW w:w="9790" w:type="dxa"/>
              <w:tblLook w:val="04A0" w:firstRow="1" w:lastRow="0" w:firstColumn="1" w:lastColumn="0" w:noHBand="0" w:noVBand="1"/>
            </w:tblPr>
            <w:tblGrid>
              <w:gridCol w:w="575"/>
              <w:gridCol w:w="242"/>
              <w:gridCol w:w="8973"/>
            </w:tblGrid>
            <w:tr w:rsidR="00DA4F66" w:rsidTr="00CB70C7">
              <w:tc>
                <w:tcPr>
                  <w:tcW w:w="9790" w:type="dxa"/>
                  <w:gridSpan w:val="3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:rsidR="00DA4F66" w:rsidRPr="00271966" w:rsidRDefault="00DA4F66" w:rsidP="00DA4F66">
                  <w:pPr>
                    <w:spacing w:before="20" w:after="20"/>
                    <w:ind w:left="45"/>
                    <w:rPr>
                      <w:rFonts w:cstheme="minorHAnsi"/>
                      <w:b/>
                      <w:color w:val="223654"/>
                    </w:rPr>
                  </w:pPr>
                  <w:r w:rsidRPr="00271966">
                    <w:rPr>
                      <w:rFonts w:cstheme="minorHAnsi"/>
                      <w:b/>
                      <w:color w:val="223654"/>
                    </w:rPr>
                    <w:t>Modalités du programme</w:t>
                  </w:r>
                </w:p>
                <w:p w:rsidR="00DA4F66" w:rsidRDefault="00DA4F66" w:rsidP="00DA4F66">
                  <w:pPr>
                    <w:spacing w:before="20" w:after="20"/>
                    <w:ind w:left="45"/>
                    <w:rPr>
                      <w:rFonts w:cstheme="minorHAnsi"/>
                      <w:color w:val="223654"/>
                      <w:sz w:val="20"/>
                      <w:szCs w:val="20"/>
                    </w:rPr>
                  </w:pPr>
                </w:p>
                <w:p w:rsidR="00DA4F66" w:rsidRPr="00F8586E" w:rsidRDefault="00DA4F66" w:rsidP="00DA4F66">
                  <w:pPr>
                    <w:pStyle w:val="NormalWeb"/>
                    <w:shd w:val="clear" w:color="auto" w:fill="FFFFFF"/>
                    <w:spacing w:before="0" w:beforeAutospacing="0" w:after="120" w:afterAutospacing="0"/>
                    <w:ind w:left="45"/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  <w:t>T</w:t>
                  </w:r>
                  <w:r w:rsidRPr="00F8586E"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  <w:t>outes les demandes d’information concernant</w:t>
                  </w:r>
                  <w:r w:rsidRPr="00F8586E">
                    <w:rPr>
                      <w:rStyle w:val="lev"/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  <w:t> les modalités du programme</w:t>
                  </w:r>
                  <w:r w:rsidRPr="00F8586E"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  <w:t> doivent être adressées à :</w:t>
                  </w:r>
                </w:p>
                <w:p w:rsidR="00DA4F66" w:rsidRPr="00F8586E" w:rsidRDefault="00DA4F66" w:rsidP="00DA4F6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45"/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  <w:t>Dominique Bilodeau</w:t>
                  </w:r>
                </w:p>
                <w:p w:rsidR="00DA4F66" w:rsidRPr="00F8586E" w:rsidRDefault="00DA4F66" w:rsidP="00DA4F6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45"/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</w:pPr>
                  <w:r w:rsidRPr="00F8586E"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  <w:t>Chargée de programmes</w:t>
                  </w:r>
                </w:p>
                <w:p w:rsidR="00DA4F66" w:rsidRPr="00F8586E" w:rsidRDefault="00DA4F66" w:rsidP="00DA4F6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45"/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</w:pPr>
                  <w:r w:rsidRPr="00F8586E">
                    <w:rPr>
                      <w:rFonts w:asciiTheme="minorHAnsi" w:hAnsiTheme="minorHAnsi" w:cstheme="minorHAnsi"/>
                      <w:color w:val="223654"/>
                      <w:sz w:val="20"/>
                      <w:szCs w:val="20"/>
                    </w:rPr>
                    <w:t>Direction du soutien aux artistes, aux communautés et à l’action régionale</w:t>
                  </w:r>
                </w:p>
                <w:p w:rsidR="00CB70C7" w:rsidRPr="00271966" w:rsidRDefault="00DA4F66" w:rsidP="00CB70C7">
                  <w:pPr>
                    <w:pStyle w:val="NormalWeb"/>
                    <w:shd w:val="clear" w:color="auto" w:fill="FFFFFF"/>
                    <w:spacing w:before="0" w:beforeAutospacing="0" w:after="120" w:afterAutospacing="0"/>
                    <w:ind w:left="43"/>
                    <w:rPr>
                      <w:rFonts w:ascii="Arial" w:hAnsi="Arial" w:cs="Arial"/>
                      <w:b/>
                      <w:color w:val="223654"/>
                    </w:rPr>
                  </w:pPr>
                  <w:r w:rsidRPr="00271966">
                    <w:rPr>
                      <w:rFonts w:asciiTheme="minorHAnsi" w:hAnsiTheme="minorHAnsi" w:cstheme="minorHAnsi"/>
                      <w:b/>
                      <w:color w:val="223654"/>
                      <w:sz w:val="20"/>
                      <w:szCs w:val="20"/>
                    </w:rPr>
                    <w:t>Conseil des arts et des lettres du Québec</w:t>
                  </w:r>
                </w:p>
              </w:tc>
            </w:tr>
            <w:tr w:rsidR="00CB70C7" w:rsidTr="00DD4631">
              <w:tc>
                <w:tcPr>
                  <w:tcW w:w="591" w:type="dxa"/>
                  <w:gridSpan w:val="2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:rsidR="00CB70C7" w:rsidRPr="00972080" w:rsidRDefault="00CB70C7" w:rsidP="00CB70C7">
                  <w:pPr>
                    <w:ind w:left="45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r>
                    <w:rPr>
                      <w:noProof/>
                      <w:lang w:eastAsia="fr-CA"/>
                    </w:rPr>
                    <w:drawing>
                      <wp:inline distT="0" distB="0" distL="0" distR="0" wp14:anchorId="089DE65C" wp14:editId="41152979">
                        <wp:extent cx="200000" cy="190476"/>
                        <wp:effectExtent l="0" t="0" r="0" b="635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00" cy="190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99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</w:tcPr>
                <w:p w:rsidR="00CB70C7" w:rsidRPr="00DD4631" w:rsidRDefault="00EA4C08" w:rsidP="00CB70C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45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hyperlink r:id="rId16" w:history="1">
                    <w:r w:rsidR="00CB70C7" w:rsidRPr="00DD4631">
                      <w:rPr>
                        <w:rStyle w:val="Lienhypertexte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418 528-2669</w:t>
                    </w:r>
                  </w:hyperlink>
                  <w:r w:rsidR="00CB70C7" w:rsidRPr="00DD4631">
                    <w:rPr>
                      <w:rFonts w:asciiTheme="minorHAnsi" w:hAnsiTheme="minorHAnsi" w:cstheme="minorHAnsi"/>
                      <w:b/>
                      <w:color w:val="223654"/>
                      <w:sz w:val="20"/>
                    </w:rPr>
                    <w:t> ou </w:t>
                  </w:r>
                  <w:hyperlink r:id="rId17" w:history="1">
                    <w:r w:rsidR="00CB70C7" w:rsidRPr="00DD4631">
                      <w:rPr>
                        <w:rStyle w:val="Lienhypertexte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1 800 608-3350</w:t>
                    </w:r>
                  </w:hyperlink>
                </w:p>
              </w:tc>
            </w:tr>
            <w:tr w:rsidR="00CB70C7" w:rsidTr="00DD4631">
              <w:tc>
                <w:tcPr>
                  <w:tcW w:w="591" w:type="dxa"/>
                  <w:gridSpan w:val="2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CB70C7" w:rsidRPr="00972080" w:rsidRDefault="00CB70C7" w:rsidP="00CB70C7">
                  <w:pPr>
                    <w:ind w:left="45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r>
                    <w:rPr>
                      <w:noProof/>
                      <w:lang w:eastAsia="fr-CA"/>
                    </w:rPr>
                    <w:drawing>
                      <wp:inline distT="0" distB="0" distL="0" distR="0" wp14:anchorId="7FDAB035" wp14:editId="2A7728B5">
                        <wp:extent cx="209524" cy="200000"/>
                        <wp:effectExtent l="0" t="0" r="63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24" cy="2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99" w:type="dxa"/>
                  <w:tcBorders>
                    <w:top w:val="nil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B70C7" w:rsidRPr="00DD4631" w:rsidRDefault="00EA4C08" w:rsidP="00CB70C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43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hyperlink r:id="rId19" w:history="1">
                    <w:r w:rsidR="00CB70C7" w:rsidRPr="00DD4631">
                      <w:rPr>
                        <w:rStyle w:val="Lienhypertexte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dominique.bilodeau@calq.gouv.qc.ca</w:t>
                    </w:r>
                  </w:hyperlink>
                </w:p>
              </w:tc>
            </w:tr>
            <w:tr w:rsidR="00DA4F66" w:rsidTr="00A154A6">
              <w:tc>
                <w:tcPr>
                  <w:tcW w:w="9790" w:type="dxa"/>
                  <w:gridSpan w:val="3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</w:tcPr>
                <w:p w:rsidR="00DA4F66" w:rsidRPr="00DA4F66" w:rsidRDefault="00DA4F66" w:rsidP="007C22B6">
                  <w:pPr>
                    <w:spacing w:before="20" w:after="20"/>
                    <w:rPr>
                      <w:sz w:val="4"/>
                      <w:szCs w:val="4"/>
                    </w:rPr>
                  </w:pPr>
                </w:p>
              </w:tc>
            </w:tr>
            <w:tr w:rsidR="00DA4F66" w:rsidTr="00DD4631">
              <w:tc>
                <w:tcPr>
                  <w:tcW w:w="9790" w:type="dxa"/>
                  <w:gridSpan w:val="3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:rsidR="00DA4F66" w:rsidRPr="007B0878" w:rsidRDefault="00DA4F66" w:rsidP="00DA4F66">
                  <w:pPr>
                    <w:spacing w:before="20" w:after="20"/>
                    <w:ind w:left="45"/>
                    <w:rPr>
                      <w:rFonts w:cstheme="minorHAnsi"/>
                      <w:b/>
                      <w:color w:val="223654"/>
                    </w:rPr>
                  </w:pPr>
                  <w:r w:rsidRPr="007B0878">
                    <w:rPr>
                      <w:rFonts w:cstheme="minorHAnsi"/>
                      <w:b/>
                      <w:color w:val="223654"/>
                    </w:rPr>
                    <w:t>Informations techniques</w:t>
                  </w:r>
                </w:p>
                <w:p w:rsidR="00DA4F66" w:rsidRPr="007B0878" w:rsidRDefault="00DA4F66" w:rsidP="00DA4F66">
                  <w:pPr>
                    <w:spacing w:before="20" w:after="20"/>
                    <w:ind w:left="45"/>
                    <w:rPr>
                      <w:rFonts w:cstheme="minorHAnsi"/>
                      <w:color w:val="223654"/>
                      <w:sz w:val="20"/>
                      <w:szCs w:val="20"/>
                    </w:rPr>
                  </w:pPr>
                </w:p>
                <w:p w:rsidR="00CB70C7" w:rsidRPr="007B0878" w:rsidRDefault="00DD4631" w:rsidP="00271966">
                  <w:pPr>
                    <w:spacing w:before="20" w:after="120"/>
                    <w:ind w:left="43"/>
                    <w:rPr>
                      <w:rFonts w:cstheme="minorHAnsi"/>
                      <w:color w:val="223654"/>
                      <w:sz w:val="20"/>
                      <w:szCs w:val="20"/>
                    </w:rPr>
                  </w:pPr>
                  <w:r w:rsidRPr="007B0878">
                    <w:rPr>
                      <w:rFonts w:cstheme="minorHAnsi"/>
                      <w:color w:val="223654"/>
                      <w:sz w:val="20"/>
                      <w:szCs w:val="20"/>
                    </w:rPr>
                    <w:t xml:space="preserve">Toutes </w:t>
                  </w:r>
                  <w:r w:rsidR="008C7B41" w:rsidRPr="007B0878">
                    <w:rPr>
                      <w:rFonts w:cstheme="minorHAnsi"/>
                      <w:color w:val="223654"/>
                      <w:sz w:val="20"/>
                      <w:szCs w:val="20"/>
                    </w:rPr>
                    <w:t xml:space="preserve">les </w:t>
                  </w:r>
                  <w:r w:rsidRPr="007B0878">
                    <w:rPr>
                      <w:rFonts w:cstheme="minorHAnsi"/>
                      <w:color w:val="223654"/>
                      <w:sz w:val="20"/>
                      <w:szCs w:val="20"/>
                    </w:rPr>
                    <w:t xml:space="preserve">demandes </w:t>
                  </w:r>
                  <w:r w:rsidR="00A77B2B" w:rsidRPr="007B0878">
                    <w:rPr>
                      <w:rFonts w:cstheme="minorHAnsi"/>
                      <w:color w:val="223654"/>
                      <w:sz w:val="20"/>
                      <w:szCs w:val="20"/>
                    </w:rPr>
                    <w:t xml:space="preserve">d’information </w:t>
                  </w:r>
                  <w:r w:rsidRPr="007B0878">
                    <w:rPr>
                      <w:rFonts w:cstheme="minorHAnsi"/>
                      <w:color w:val="223654"/>
                      <w:sz w:val="20"/>
                      <w:szCs w:val="20"/>
                    </w:rPr>
                    <w:t xml:space="preserve">concernant les </w:t>
                  </w:r>
                  <w:r w:rsidRPr="007B0878"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  <w:t>spécificités techniques</w:t>
                  </w:r>
                  <w:r w:rsidRPr="007B0878">
                    <w:rPr>
                      <w:rFonts w:cstheme="minorHAnsi"/>
                      <w:color w:val="223654"/>
                      <w:sz w:val="20"/>
                      <w:szCs w:val="20"/>
                    </w:rPr>
                    <w:t xml:space="preserve"> doivent être adressées à :</w:t>
                  </w:r>
                </w:p>
                <w:p w:rsidR="00DD4631" w:rsidRPr="007B0878" w:rsidRDefault="00DD4631" w:rsidP="00DA4F66">
                  <w:pPr>
                    <w:spacing w:before="20" w:after="20"/>
                    <w:ind w:left="45"/>
                    <w:rPr>
                      <w:rFonts w:cstheme="minorHAnsi"/>
                      <w:color w:val="223654"/>
                      <w:sz w:val="20"/>
                      <w:szCs w:val="20"/>
                    </w:rPr>
                  </w:pPr>
                  <w:r w:rsidRPr="007B0878">
                    <w:rPr>
                      <w:rFonts w:cstheme="minorHAnsi"/>
                      <w:color w:val="223654"/>
                      <w:sz w:val="20"/>
                      <w:szCs w:val="20"/>
                    </w:rPr>
                    <w:t>Ariane Plante</w:t>
                  </w:r>
                </w:p>
                <w:p w:rsidR="00DD4631" w:rsidRPr="007B0878" w:rsidRDefault="00DD4631" w:rsidP="00DA4F66">
                  <w:pPr>
                    <w:spacing w:before="20" w:after="20"/>
                    <w:ind w:left="45"/>
                    <w:rPr>
                      <w:rFonts w:cstheme="minorHAnsi"/>
                      <w:color w:val="223654"/>
                      <w:sz w:val="20"/>
                      <w:szCs w:val="20"/>
                    </w:rPr>
                  </w:pPr>
                  <w:r w:rsidRPr="007B0878">
                    <w:rPr>
                      <w:rFonts w:cstheme="minorHAnsi"/>
                      <w:color w:val="223654"/>
                      <w:sz w:val="20"/>
                      <w:szCs w:val="20"/>
                    </w:rPr>
                    <w:t>Commissaire</w:t>
                  </w:r>
                </w:p>
                <w:p w:rsidR="00DA4F66" w:rsidRPr="007B0878" w:rsidRDefault="00DD4631" w:rsidP="00271966">
                  <w:pPr>
                    <w:spacing w:after="120"/>
                    <w:ind w:left="43"/>
                    <w:rPr>
                      <w:b/>
                      <w:sz w:val="20"/>
                      <w:szCs w:val="20"/>
                    </w:rPr>
                  </w:pPr>
                  <w:r w:rsidRPr="007B0878"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  <w:t>Grand Théâtre de Québec</w:t>
                  </w:r>
                </w:p>
              </w:tc>
            </w:tr>
            <w:tr w:rsidR="00DD4631" w:rsidTr="00DD4631">
              <w:tc>
                <w:tcPr>
                  <w:tcW w:w="340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:rsidR="00DD4631" w:rsidRPr="00972080" w:rsidRDefault="00DD4631" w:rsidP="00DD4631">
                  <w:pPr>
                    <w:ind w:left="45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r>
                    <w:rPr>
                      <w:noProof/>
                      <w:lang w:eastAsia="fr-CA"/>
                    </w:rPr>
                    <w:drawing>
                      <wp:inline distT="0" distB="0" distL="0" distR="0" wp14:anchorId="5F38984C" wp14:editId="193792C0">
                        <wp:extent cx="200000" cy="190476"/>
                        <wp:effectExtent l="0" t="0" r="0" b="635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00" cy="190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</w:tcPr>
                <w:p w:rsidR="00DD4631" w:rsidRPr="007B0878" w:rsidRDefault="00DD4631" w:rsidP="008C7B41">
                  <w:pPr>
                    <w:spacing w:before="20" w:after="20"/>
                    <w:ind w:left="285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r w:rsidRPr="007B0878">
                    <w:rPr>
                      <w:rStyle w:val="Lienhypertexte"/>
                      <w:rFonts w:eastAsia="Times New Roman" w:cstheme="minorHAnsi"/>
                      <w:b/>
                      <w:color w:val="095797"/>
                      <w:sz w:val="20"/>
                      <w:szCs w:val="24"/>
                      <w:lang w:eastAsia="fr-CA"/>
                    </w:rPr>
                    <w:t>514-730-3730</w:t>
                  </w:r>
                </w:p>
              </w:tc>
            </w:tr>
            <w:tr w:rsidR="00DD4631" w:rsidTr="00DD4631">
              <w:trPr>
                <w:trHeight w:val="377"/>
              </w:trPr>
              <w:tc>
                <w:tcPr>
                  <w:tcW w:w="340" w:type="dxa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DD4631" w:rsidRPr="00972080" w:rsidRDefault="00DD4631" w:rsidP="00DD4631">
                  <w:pPr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r>
                    <w:rPr>
                      <w:noProof/>
                      <w:lang w:eastAsia="fr-CA"/>
                    </w:rPr>
                    <w:drawing>
                      <wp:inline distT="0" distB="0" distL="0" distR="0" wp14:anchorId="64E0DEB6" wp14:editId="21CCDA90">
                        <wp:extent cx="209524" cy="200000"/>
                        <wp:effectExtent l="0" t="0" r="635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24" cy="2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D4631" w:rsidRPr="007B0878" w:rsidRDefault="00EA4C08" w:rsidP="008C7B41">
                  <w:pPr>
                    <w:spacing w:before="20" w:after="20"/>
                    <w:ind w:left="285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hyperlink r:id="rId20" w:history="1">
                    <w:r w:rsidR="00271966" w:rsidRPr="007B0878">
                      <w:rPr>
                        <w:rStyle w:val="Lienhypertexte"/>
                        <w:rFonts w:eastAsia="Times New Roman" w:cstheme="minorHAnsi"/>
                        <w:b/>
                        <w:sz w:val="20"/>
                        <w:szCs w:val="24"/>
                        <w:lang w:eastAsia="fr-CA"/>
                      </w:rPr>
                      <w:t>arianeplante@gmail.com</w:t>
                    </w:r>
                  </w:hyperlink>
                </w:p>
              </w:tc>
            </w:tr>
          </w:tbl>
          <w:p w:rsidR="000D1403" w:rsidRPr="00434B4A" w:rsidRDefault="000D1403" w:rsidP="000D1403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</w:tbl>
    <w:p w:rsidR="000D1403" w:rsidRDefault="000D1403">
      <w:pPr>
        <w:rPr>
          <w:b/>
          <w:szCs w:val="20"/>
        </w:rPr>
      </w:pPr>
    </w:p>
    <w:p w:rsidR="00CB70C7" w:rsidRDefault="00CB70C7">
      <w:pPr>
        <w:rPr>
          <w:b/>
          <w:szCs w:val="20"/>
        </w:rPr>
      </w:pPr>
    </w:p>
    <w:p w:rsidR="00CB70C7" w:rsidRDefault="00CB70C7">
      <w:pPr>
        <w:rPr>
          <w:b/>
          <w:szCs w:val="20"/>
        </w:rPr>
      </w:pPr>
    </w:p>
    <w:p w:rsidR="00CB70C7" w:rsidRDefault="00CB70C7">
      <w:pPr>
        <w:rPr>
          <w:b/>
          <w:szCs w:val="20"/>
        </w:rPr>
      </w:pPr>
    </w:p>
    <w:p w:rsidR="00CB70C7" w:rsidRDefault="00CB70C7">
      <w:pPr>
        <w:rPr>
          <w:b/>
          <w:szCs w:val="20"/>
        </w:rPr>
        <w:sectPr w:rsidR="00CB70C7" w:rsidSect="005A69F9">
          <w:headerReference w:type="default" r:id="rId21"/>
          <w:footerReference w:type="default" r:id="rId22"/>
          <w:pgSz w:w="12240" w:h="15840"/>
          <w:pgMar w:top="720" w:right="1080" w:bottom="720" w:left="1008" w:header="706" w:footer="406" w:gutter="0"/>
          <w:cols w:space="708"/>
          <w:docGrid w:linePitch="360"/>
        </w:sectPr>
      </w:pPr>
    </w:p>
    <w:p w:rsidR="00337069" w:rsidRPr="00E31D0F" w:rsidRDefault="00E31D0F" w:rsidP="00E31D0F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 w:rsidRPr="00E31D0F">
        <w:rPr>
          <w:b/>
          <w:szCs w:val="20"/>
        </w:rPr>
        <w:lastRenderedPageBreak/>
        <w:t>M</w:t>
      </w:r>
      <w:r w:rsidR="000D1403" w:rsidRPr="00E31D0F">
        <w:rPr>
          <w:b/>
          <w:szCs w:val="20"/>
        </w:rPr>
        <w:t>atériel d’appui</w:t>
      </w:r>
      <w:r>
        <w:rPr>
          <w:b/>
          <w:szCs w:val="20"/>
        </w:rPr>
        <w:br/>
      </w:r>
      <w:r w:rsidR="00A154A6" w:rsidRPr="00E31D0F">
        <w:rPr>
          <w:sz w:val="20"/>
          <w:szCs w:val="20"/>
        </w:rPr>
        <w:t>(15 images numériques et/ou un maximum de 3 extraits d’œuvres totalisant au plus 15 minutes)</w:t>
      </w:r>
    </w:p>
    <w:p w:rsidR="00E64606" w:rsidRDefault="00E64606" w:rsidP="00E64606">
      <w:pPr>
        <w:spacing w:before="20" w:after="20" w:line="240" w:lineRule="auto"/>
        <w:ind w:left="360"/>
        <w:rPr>
          <w:sz w:val="20"/>
          <w:szCs w:val="20"/>
        </w:rPr>
      </w:pPr>
    </w:p>
    <w:p w:rsidR="00E64606" w:rsidRPr="00E64606" w:rsidRDefault="00E64606" w:rsidP="001F69C0">
      <w:pPr>
        <w:spacing w:after="120" w:line="240" w:lineRule="auto"/>
        <w:ind w:left="108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10.1</w:t>
      </w:r>
      <w:r>
        <w:rPr>
          <w:b/>
          <w:sz w:val="20"/>
          <w:szCs w:val="20"/>
        </w:rPr>
        <w:tab/>
      </w:r>
      <w:r w:rsidRPr="00E64606">
        <w:rPr>
          <w:b/>
          <w:sz w:val="20"/>
          <w:szCs w:val="20"/>
        </w:rPr>
        <w:t xml:space="preserve">Description du matériel visuel </w:t>
      </w:r>
      <w:r w:rsidRPr="00E64606">
        <w:rPr>
          <w:sz w:val="20"/>
          <w:szCs w:val="20"/>
        </w:rPr>
        <w:t>(Images numériques : maximum 15)</w:t>
      </w:r>
    </w:p>
    <w:tbl>
      <w:tblPr>
        <w:tblStyle w:val="Grilledutableau"/>
        <w:tblW w:w="9887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276"/>
        <w:gridCol w:w="1069"/>
        <w:gridCol w:w="232"/>
        <w:gridCol w:w="3643"/>
        <w:gridCol w:w="236"/>
        <w:gridCol w:w="1998"/>
        <w:gridCol w:w="236"/>
        <w:gridCol w:w="1940"/>
        <w:gridCol w:w="77"/>
      </w:tblGrid>
      <w:tr w:rsidR="00E64606" w:rsidRPr="00D057FF" w:rsidTr="001F69C0">
        <w:trPr>
          <w:gridBefore w:val="1"/>
          <w:gridAfter w:val="1"/>
          <w:wBefore w:w="180" w:type="dxa"/>
          <w:wAfter w:w="77" w:type="dxa"/>
        </w:trPr>
        <w:tc>
          <w:tcPr>
            <w:tcW w:w="9630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E64606" w:rsidRPr="00D057FF" w:rsidRDefault="00E64606" w:rsidP="00A154A6">
            <w:pPr>
              <w:ind w:left="1155" w:hanging="1080"/>
              <w:jc w:val="both"/>
              <w:rPr>
                <w:b/>
                <w:sz w:val="18"/>
                <w:szCs w:val="20"/>
              </w:rPr>
            </w:pPr>
            <w:r w:rsidRPr="00D057FF">
              <w:rPr>
                <w:b/>
                <w:sz w:val="18"/>
                <w:szCs w:val="20"/>
              </w:rPr>
              <w:t>Important :</w:t>
            </w:r>
            <w:r>
              <w:rPr>
                <w:b/>
                <w:sz w:val="18"/>
                <w:szCs w:val="20"/>
              </w:rPr>
              <w:tab/>
            </w:r>
            <w:r w:rsidRPr="00D057FF">
              <w:rPr>
                <w:b/>
                <w:sz w:val="18"/>
                <w:szCs w:val="20"/>
              </w:rPr>
              <w:t xml:space="preserve">Présentez des fichiers compatibles avec PC, en format JPG seulement. Les images </w:t>
            </w:r>
            <w:r>
              <w:rPr>
                <w:b/>
                <w:sz w:val="18"/>
                <w:szCs w:val="20"/>
              </w:rPr>
              <w:t>doivent avoir une résolution de </w:t>
            </w:r>
            <w:r w:rsidRPr="00D057FF">
              <w:rPr>
                <w:b/>
                <w:sz w:val="18"/>
                <w:szCs w:val="20"/>
              </w:rPr>
              <w:t>72 ppp n’excédant pas 1,0 Mo.</w:t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D057FF" w:rsidRDefault="00E64606" w:rsidP="00A154A6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069" w:type="dxa"/>
          </w:tcPr>
          <w:p w:rsidR="00E64606" w:rsidRPr="00D057FF" w:rsidRDefault="00E64606" w:rsidP="00A154A6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32" w:type="dxa"/>
          </w:tcPr>
          <w:p w:rsidR="00E64606" w:rsidRPr="00D057FF" w:rsidRDefault="00E64606" w:rsidP="00A154A6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3" w:type="dxa"/>
          </w:tcPr>
          <w:p w:rsidR="00E64606" w:rsidRPr="00D057FF" w:rsidRDefault="00E64606" w:rsidP="00A154A6">
            <w:pPr>
              <w:spacing w:before="240"/>
              <w:jc w:val="both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Titre de l’œuvre et centre d’exposition ou lieu public où elle a été photographiée, s’il y a lieu.</w:t>
            </w:r>
          </w:p>
        </w:tc>
        <w:tc>
          <w:tcPr>
            <w:tcW w:w="236" w:type="dxa"/>
          </w:tcPr>
          <w:p w:rsidR="00E64606" w:rsidRPr="00D057FF" w:rsidRDefault="00E64606" w:rsidP="00A154A6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</w:tcPr>
          <w:p w:rsidR="00E64606" w:rsidRPr="00D057FF" w:rsidRDefault="00E64606" w:rsidP="00A154A6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236" w:type="dxa"/>
          </w:tcPr>
          <w:p w:rsidR="00E64606" w:rsidRPr="00D057FF" w:rsidRDefault="00E64606" w:rsidP="00A154A6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gridSpan w:val="2"/>
          </w:tcPr>
          <w:p w:rsidR="00E64606" w:rsidRPr="00D057FF" w:rsidRDefault="00E64606" w:rsidP="00A154A6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7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8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9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c>
          <w:tcPr>
            <w:tcW w:w="456" w:type="dxa"/>
            <w:gridSpan w:val="2"/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10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D057FF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E64606" w:rsidRPr="00D057FF" w:rsidRDefault="00E64606" w:rsidP="00A154A6">
            <w:pPr>
              <w:jc w:val="center"/>
              <w:rPr>
                <w:sz w:val="4"/>
                <w:szCs w:val="4"/>
              </w:rPr>
            </w:pPr>
          </w:p>
        </w:tc>
      </w:tr>
      <w:tr w:rsidR="00E64606" w:rsidRPr="000A5DA2" w:rsidTr="00856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:rsidR="00E64606" w:rsidRPr="00BB3CF1" w:rsidRDefault="00E64606" w:rsidP="00E64606">
      <w:pPr>
        <w:spacing w:after="0" w:line="240" w:lineRule="auto"/>
        <w:ind w:left="360"/>
        <w:rPr>
          <w:sz w:val="20"/>
          <w:szCs w:val="20"/>
        </w:rPr>
      </w:pPr>
    </w:p>
    <w:p w:rsidR="00E64606" w:rsidRPr="00E64606" w:rsidRDefault="00E64606" w:rsidP="00E64606">
      <w:pPr>
        <w:spacing w:before="20" w:after="20" w:line="240" w:lineRule="auto"/>
        <w:ind w:left="360"/>
        <w:rPr>
          <w:sz w:val="20"/>
          <w:szCs w:val="20"/>
        </w:rPr>
      </w:pPr>
    </w:p>
    <w:p w:rsidR="00856836" w:rsidRDefault="00E64606" w:rsidP="001F69C0">
      <w:pPr>
        <w:keepNext/>
        <w:spacing w:after="0" w:line="240" w:lineRule="auto"/>
        <w:ind w:left="108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10.2</w:t>
      </w:r>
      <w:r>
        <w:rPr>
          <w:b/>
          <w:sz w:val="20"/>
          <w:szCs w:val="20"/>
        </w:rPr>
        <w:tab/>
      </w:r>
      <w:r w:rsidRPr="00E64606">
        <w:rPr>
          <w:b/>
          <w:sz w:val="20"/>
          <w:szCs w:val="20"/>
        </w:rPr>
        <w:t>Description du matériel audio et vidéo</w:t>
      </w:r>
    </w:p>
    <w:p w:rsidR="00856836" w:rsidRDefault="00856836" w:rsidP="00A154A6">
      <w:pPr>
        <w:keepNext/>
        <w:spacing w:after="0" w:line="240" w:lineRule="auto"/>
        <w:ind w:left="360"/>
        <w:rPr>
          <w:b/>
          <w:sz w:val="20"/>
          <w:szCs w:val="20"/>
        </w:rPr>
      </w:pPr>
    </w:p>
    <w:tbl>
      <w:tblPr>
        <w:tblStyle w:val="Grilledutableau"/>
        <w:tblW w:w="9898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66"/>
        <w:gridCol w:w="1091"/>
        <w:gridCol w:w="238"/>
        <w:gridCol w:w="3615"/>
        <w:gridCol w:w="236"/>
        <w:gridCol w:w="754"/>
        <w:gridCol w:w="240"/>
        <w:gridCol w:w="840"/>
        <w:gridCol w:w="236"/>
        <w:gridCol w:w="2103"/>
        <w:gridCol w:w="89"/>
      </w:tblGrid>
      <w:tr w:rsidR="00856836" w:rsidRPr="00D057FF" w:rsidTr="001F69C0">
        <w:trPr>
          <w:gridBefore w:val="1"/>
          <w:gridAfter w:val="1"/>
          <w:wBefore w:w="90" w:type="dxa"/>
          <w:wAfter w:w="89" w:type="dxa"/>
        </w:trPr>
        <w:tc>
          <w:tcPr>
            <w:tcW w:w="9719" w:type="dxa"/>
            <w:gridSpan w:val="1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856836" w:rsidRPr="00D057FF" w:rsidRDefault="00856836" w:rsidP="009C6B30">
            <w:pPr>
              <w:ind w:left="1155" w:hanging="1080"/>
              <w:jc w:val="both"/>
              <w:rPr>
                <w:b/>
                <w:sz w:val="18"/>
                <w:szCs w:val="20"/>
              </w:rPr>
            </w:pPr>
            <w:r w:rsidRPr="00D057FF">
              <w:rPr>
                <w:b/>
                <w:sz w:val="18"/>
                <w:szCs w:val="20"/>
              </w:rPr>
              <w:t>Important :</w:t>
            </w:r>
            <w:r>
              <w:rPr>
                <w:b/>
                <w:sz w:val="18"/>
                <w:szCs w:val="20"/>
              </w:rPr>
              <w:tab/>
            </w:r>
            <w:r w:rsidRPr="00856836">
              <w:rPr>
                <w:rFonts w:cs="Arial"/>
                <w:b/>
                <w:sz w:val="18"/>
                <w:szCs w:val="18"/>
              </w:rPr>
              <w:t>Pour la vidéo, les formats recommandés sont MPEG (aussi appelé MPG) et AVI; pour l'audio, les formats MP3 et M4A sont recommandés)</w:t>
            </w:r>
          </w:p>
        </w:tc>
      </w:tr>
      <w:tr w:rsidR="00E64606" w:rsidRPr="000A5DA2" w:rsidTr="001F69C0">
        <w:tc>
          <w:tcPr>
            <w:tcW w:w="456" w:type="dxa"/>
            <w:gridSpan w:val="2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1" w:type="dxa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38" w:type="dxa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15" w:type="dxa"/>
          </w:tcPr>
          <w:p w:rsidR="00E64606" w:rsidRPr="000A5DA2" w:rsidRDefault="00E64606" w:rsidP="00A154A6">
            <w:pPr>
              <w:keepNext/>
              <w:spacing w:before="240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Auteur, titre et </w:t>
            </w:r>
            <w:r>
              <w:rPr>
                <w:b/>
                <w:sz w:val="18"/>
                <w:szCs w:val="20"/>
              </w:rPr>
              <w:t xml:space="preserve">courte </w:t>
            </w:r>
            <w:r w:rsidRPr="000A5DA2">
              <w:rPr>
                <w:b/>
                <w:sz w:val="18"/>
                <w:szCs w:val="20"/>
              </w:rPr>
              <w:t xml:space="preserve">description </w:t>
            </w:r>
            <w:r>
              <w:rPr>
                <w:b/>
                <w:sz w:val="18"/>
                <w:szCs w:val="20"/>
              </w:rPr>
              <w:t>du document, s’il y a lieu. Instructions spéciales, notes ou avertissements</w:t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54" w:type="dxa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Durée</w:t>
            </w:r>
          </w:p>
        </w:tc>
        <w:tc>
          <w:tcPr>
            <w:tcW w:w="240" w:type="dxa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0" w:type="dxa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Format</w:t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92" w:type="dxa"/>
            <w:gridSpan w:val="2"/>
          </w:tcPr>
          <w:p w:rsidR="00E64606" w:rsidRPr="000A5DA2" w:rsidRDefault="00E64606" w:rsidP="00A154A6">
            <w:pPr>
              <w:keepNext/>
              <w:spacing w:before="24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Autres renseignements </w:t>
            </w:r>
            <w:r w:rsidRPr="0063523B">
              <w:rPr>
                <w:sz w:val="16"/>
                <w:szCs w:val="20"/>
              </w:rPr>
              <w:t>(rôle du candidat, etc.)</w:t>
            </w:r>
          </w:p>
        </w:tc>
      </w:tr>
      <w:tr w:rsidR="00E64606" w:rsidRPr="000A5DA2" w:rsidTr="001F69C0">
        <w:trPr>
          <w:gridAfter w:val="1"/>
          <w:wAfter w:w="89" w:type="dxa"/>
        </w:trPr>
        <w:tc>
          <w:tcPr>
            <w:tcW w:w="456" w:type="dxa"/>
            <w:gridSpan w:val="2"/>
          </w:tcPr>
          <w:p w:rsidR="00E64606" w:rsidRPr="00A34520" w:rsidRDefault="00E64606" w:rsidP="00A154A6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 w:rsidRPr="00A34520">
              <w:rPr>
                <w:rFonts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A34520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:rsidR="00E64606" w:rsidRPr="00A34520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61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A34520" w:rsidRDefault="0085683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A34520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A34520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:rsidR="00E64606" w:rsidRPr="00A34520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10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374B27" w:rsidTr="001F69C0">
        <w:trPr>
          <w:gridAfter w:val="1"/>
          <w:wAfter w:w="89" w:type="dxa"/>
        </w:trPr>
        <w:tc>
          <w:tcPr>
            <w:tcW w:w="456" w:type="dxa"/>
            <w:gridSpan w:val="2"/>
          </w:tcPr>
          <w:p w:rsidR="00E64606" w:rsidRPr="000A5DA2" w:rsidRDefault="00E64606" w:rsidP="00A154A6">
            <w:pPr>
              <w:keepNext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3615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</w:tr>
      <w:tr w:rsidR="00E64606" w:rsidRPr="000A5DA2" w:rsidTr="001F69C0">
        <w:trPr>
          <w:gridAfter w:val="1"/>
          <w:wAfter w:w="89" w:type="dxa"/>
        </w:trPr>
        <w:tc>
          <w:tcPr>
            <w:tcW w:w="456" w:type="dxa"/>
            <w:gridSpan w:val="2"/>
          </w:tcPr>
          <w:p w:rsidR="00E64606" w:rsidRPr="000A5DA2" w:rsidRDefault="00E64606" w:rsidP="00A154A6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1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10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4606" w:rsidRPr="00374B27" w:rsidTr="001F69C0">
        <w:trPr>
          <w:gridAfter w:val="1"/>
          <w:wAfter w:w="89" w:type="dxa"/>
        </w:trPr>
        <w:tc>
          <w:tcPr>
            <w:tcW w:w="456" w:type="dxa"/>
            <w:gridSpan w:val="2"/>
          </w:tcPr>
          <w:p w:rsidR="00E64606" w:rsidRPr="000A5DA2" w:rsidRDefault="00E64606" w:rsidP="00A154A6">
            <w:pPr>
              <w:keepNext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3615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top w:val="single" w:sz="4" w:space="0" w:color="5B9BD5" w:themeColor="accent1"/>
            </w:tcBorders>
          </w:tcPr>
          <w:p w:rsidR="00E64606" w:rsidRPr="00374B27" w:rsidRDefault="00E64606" w:rsidP="00A154A6">
            <w:pPr>
              <w:keepNext/>
              <w:rPr>
                <w:sz w:val="4"/>
                <w:szCs w:val="4"/>
              </w:rPr>
            </w:pPr>
          </w:p>
        </w:tc>
      </w:tr>
      <w:tr w:rsidR="00E64606" w:rsidRPr="000A5DA2" w:rsidTr="001F69C0">
        <w:trPr>
          <w:gridAfter w:val="1"/>
          <w:wAfter w:w="89" w:type="dxa"/>
        </w:trPr>
        <w:tc>
          <w:tcPr>
            <w:tcW w:w="456" w:type="dxa"/>
            <w:gridSpan w:val="2"/>
          </w:tcPr>
          <w:p w:rsidR="00E64606" w:rsidRPr="000A5DA2" w:rsidRDefault="00E64606" w:rsidP="00A154A6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61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10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E64606" w:rsidRPr="000A5DA2" w:rsidRDefault="00E64606" w:rsidP="00A154A6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:rsidR="00E64606" w:rsidRDefault="00E64606" w:rsidP="00E64606">
      <w:pPr>
        <w:spacing w:after="0" w:line="240" w:lineRule="auto"/>
        <w:ind w:left="360"/>
        <w:rPr>
          <w:sz w:val="20"/>
          <w:szCs w:val="20"/>
        </w:rPr>
      </w:pPr>
    </w:p>
    <w:p w:rsidR="000D1403" w:rsidRPr="000D1403" w:rsidRDefault="000D1403" w:rsidP="000D1403">
      <w:pPr>
        <w:spacing w:before="20" w:after="20" w:line="240" w:lineRule="auto"/>
        <w:ind w:left="360"/>
        <w:rPr>
          <w:sz w:val="20"/>
          <w:szCs w:val="20"/>
        </w:rPr>
      </w:pPr>
    </w:p>
    <w:p w:rsidR="00E64606" w:rsidRPr="0044481D" w:rsidRDefault="00E64606" w:rsidP="001F69C0">
      <w:pPr>
        <w:tabs>
          <w:tab w:val="left" w:pos="810"/>
        </w:tabs>
        <w:spacing w:after="120" w:line="240" w:lineRule="auto"/>
        <w:ind w:left="1080" w:hanging="720"/>
        <w:rPr>
          <w:b/>
          <w:sz w:val="20"/>
          <w:szCs w:val="20"/>
        </w:rPr>
      </w:pPr>
      <w:r w:rsidRPr="0044481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</w:t>
      </w:r>
      <w:r w:rsidRPr="0044481D">
        <w:rPr>
          <w:b/>
          <w:sz w:val="20"/>
          <w:szCs w:val="20"/>
        </w:rPr>
        <w:t>.</w:t>
      </w:r>
      <w:r w:rsidR="00C51EBC">
        <w:rPr>
          <w:b/>
          <w:sz w:val="20"/>
          <w:szCs w:val="20"/>
        </w:rPr>
        <w:t>3</w:t>
      </w:r>
      <w:r w:rsidR="00C51EBC">
        <w:rPr>
          <w:b/>
          <w:sz w:val="20"/>
          <w:szCs w:val="20"/>
        </w:rPr>
        <w:tab/>
      </w:r>
      <w:r w:rsidR="00C51EBC">
        <w:rPr>
          <w:b/>
          <w:sz w:val="20"/>
          <w:szCs w:val="20"/>
        </w:rPr>
        <w:tab/>
      </w:r>
      <w:r w:rsidRPr="0044481D">
        <w:rPr>
          <w:b/>
          <w:sz w:val="20"/>
          <w:szCs w:val="20"/>
        </w:rPr>
        <w:t>Recommandations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E64606" w:rsidRPr="009D0B70" w:rsidTr="00A154A6">
        <w:tc>
          <w:tcPr>
            <w:tcW w:w="10075" w:type="dxa"/>
            <w:gridSpan w:val="2"/>
          </w:tcPr>
          <w:p w:rsidR="00E64606" w:rsidRPr="009D0B70" w:rsidRDefault="00E64606" w:rsidP="00A154A6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DC1961">
              <w:rPr>
                <w:b/>
                <w:sz w:val="20"/>
                <w:szCs w:val="20"/>
              </w:rPr>
              <w:t>Vos fichiers doivent être lisibles sur les plateformes Windows et par un des logiciels suivants :</w:t>
            </w:r>
          </w:p>
        </w:tc>
      </w:tr>
      <w:tr w:rsidR="00E64606" w:rsidRPr="009D0B70" w:rsidTr="00A154A6">
        <w:tc>
          <w:tcPr>
            <w:tcW w:w="445" w:type="dxa"/>
          </w:tcPr>
          <w:p w:rsidR="00E64606" w:rsidRPr="0044481D" w:rsidRDefault="00E64606" w:rsidP="00A154A6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:rsidR="00E64606" w:rsidRPr="009D0B70" w:rsidRDefault="00E64606" w:rsidP="00A154A6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Versions récentes des navigateurs suivants : Edge, Google Ch</w:t>
            </w:r>
            <w:r>
              <w:rPr>
                <w:sz w:val="20"/>
                <w:szCs w:val="20"/>
              </w:rPr>
              <w:t>rome, Mozilla Firefox ou Safari</w:t>
            </w:r>
          </w:p>
        </w:tc>
      </w:tr>
      <w:tr w:rsidR="00E64606" w:rsidRPr="0044481D" w:rsidTr="00A154A6">
        <w:tc>
          <w:tcPr>
            <w:tcW w:w="445" w:type="dxa"/>
          </w:tcPr>
          <w:p w:rsidR="00E64606" w:rsidRPr="0044481D" w:rsidRDefault="00E64606" w:rsidP="00A154A6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:rsidR="00E64606" w:rsidRPr="0044481D" w:rsidRDefault="00E64606" w:rsidP="00A154A6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Lecteur VLC et Media Player</w:t>
            </w:r>
          </w:p>
        </w:tc>
      </w:tr>
      <w:tr w:rsidR="00E64606" w:rsidRPr="009D0B70" w:rsidTr="00A154A6">
        <w:tc>
          <w:tcPr>
            <w:tcW w:w="445" w:type="dxa"/>
          </w:tcPr>
          <w:p w:rsidR="00E64606" w:rsidRPr="0044481D" w:rsidRDefault="00E64606" w:rsidP="00A154A6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:rsidR="00E64606" w:rsidRPr="009D0B70" w:rsidRDefault="00E64606" w:rsidP="00A154A6">
            <w:pPr>
              <w:spacing w:before="40" w:after="12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Acrobat Reader DC</w:t>
            </w:r>
          </w:p>
        </w:tc>
      </w:tr>
      <w:tr w:rsidR="00E64606" w:rsidRPr="0044481D" w:rsidTr="00A154A6">
        <w:trPr>
          <w:trHeight w:val="233"/>
        </w:trPr>
        <w:tc>
          <w:tcPr>
            <w:tcW w:w="10075" w:type="dxa"/>
            <w:gridSpan w:val="2"/>
          </w:tcPr>
          <w:p w:rsidR="00E64606" w:rsidRPr="0044481D" w:rsidRDefault="00E64606" w:rsidP="00A154A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Pour les utilisateur(-trice)s de Mac OS :</w:t>
            </w:r>
          </w:p>
        </w:tc>
      </w:tr>
      <w:tr w:rsidR="00E64606" w:rsidRPr="009D0B70" w:rsidTr="00A154A6">
        <w:tc>
          <w:tcPr>
            <w:tcW w:w="445" w:type="dxa"/>
          </w:tcPr>
          <w:p w:rsidR="00E64606" w:rsidRPr="0044481D" w:rsidRDefault="00E64606" w:rsidP="00A154A6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:rsidR="00E64606" w:rsidRPr="009D0B70" w:rsidRDefault="00E64606" w:rsidP="00A154A6">
            <w:pPr>
              <w:spacing w:before="120" w:after="40"/>
              <w:rPr>
                <w:rFonts w:cs="Arial"/>
                <w:noProof/>
                <w:sz w:val="20"/>
                <w:szCs w:val="20"/>
              </w:rPr>
            </w:pPr>
            <w:r w:rsidRPr="00435B52">
              <w:rPr>
                <w:rFonts w:cs="Arial"/>
                <w:noProof/>
                <w:sz w:val="20"/>
                <w:szCs w:val="20"/>
              </w:rPr>
              <w:t>Activer la fonction permettant d'inscrire automatiquement, à la fin du nom du document, l'extension Windows.</w:t>
            </w:r>
          </w:p>
        </w:tc>
      </w:tr>
    </w:tbl>
    <w:p w:rsidR="00E64606" w:rsidRDefault="00E64606" w:rsidP="00E64606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p w:rsidR="00337069" w:rsidRDefault="00A154A6" w:rsidP="00744362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>
        <w:rPr>
          <w:b/>
          <w:szCs w:val="20"/>
        </w:rPr>
        <w:t>Annexe 1 – Description du projet</w:t>
      </w:r>
    </w:p>
    <w:tbl>
      <w:tblPr>
        <w:tblStyle w:val="Grilledutableau"/>
        <w:tblW w:w="1071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615"/>
        <w:gridCol w:w="540"/>
      </w:tblGrid>
      <w:tr w:rsidR="00A154A6" w:rsidRPr="00707CF3" w:rsidTr="00A154A6">
        <w:trPr>
          <w:gridAfter w:val="1"/>
          <w:wAfter w:w="540" w:type="dxa"/>
        </w:trPr>
        <w:tc>
          <w:tcPr>
            <w:tcW w:w="1555" w:type="dxa"/>
          </w:tcPr>
          <w:p w:rsidR="00A154A6" w:rsidRPr="00707CF3" w:rsidRDefault="00A154A6" w:rsidP="00A154A6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projet</w:t>
            </w:r>
          </w:p>
        </w:tc>
        <w:tc>
          <w:tcPr>
            <w:tcW w:w="861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A154A6" w:rsidRPr="005C634E" w:rsidRDefault="00A154A6" w:rsidP="00A154A6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154A6" w:rsidRPr="002468FE" w:rsidTr="00A154A6">
        <w:tc>
          <w:tcPr>
            <w:tcW w:w="10710" w:type="dxa"/>
            <w:gridSpan w:val="3"/>
          </w:tcPr>
          <w:p w:rsidR="00A154A6" w:rsidRPr="002468FE" w:rsidRDefault="00A154A6" w:rsidP="00A154A6">
            <w:pPr>
              <w:rPr>
                <w:sz w:val="4"/>
                <w:szCs w:val="4"/>
              </w:rPr>
            </w:pPr>
          </w:p>
        </w:tc>
      </w:tr>
    </w:tbl>
    <w:p w:rsidR="00852224" w:rsidRDefault="00852224" w:rsidP="00E06A92">
      <w:pPr>
        <w:spacing w:after="0" w:line="240" w:lineRule="auto"/>
        <w:ind w:left="1080" w:hanging="720"/>
        <w:rPr>
          <w:szCs w:val="20"/>
        </w:rPr>
      </w:pPr>
    </w:p>
    <w:p w:rsidR="00337069" w:rsidRPr="00E06A92" w:rsidRDefault="00E06A92" w:rsidP="00E06A92">
      <w:pPr>
        <w:spacing w:after="0" w:line="240" w:lineRule="auto"/>
        <w:ind w:left="1080" w:hanging="720"/>
        <w:rPr>
          <w:b/>
          <w:sz w:val="20"/>
          <w:szCs w:val="20"/>
        </w:rPr>
      </w:pPr>
      <w:r w:rsidRPr="00E06A92">
        <w:rPr>
          <w:b/>
          <w:sz w:val="20"/>
          <w:szCs w:val="20"/>
        </w:rPr>
        <w:t>11.</w:t>
      </w:r>
      <w:r w:rsidR="00856836">
        <w:rPr>
          <w:b/>
          <w:sz w:val="20"/>
          <w:szCs w:val="20"/>
        </w:rPr>
        <w:t>1</w:t>
      </w:r>
      <w:r w:rsidRPr="00E06A92">
        <w:rPr>
          <w:b/>
          <w:sz w:val="20"/>
          <w:szCs w:val="20"/>
        </w:rPr>
        <w:tab/>
      </w:r>
      <w:r w:rsidR="00856836">
        <w:rPr>
          <w:b/>
          <w:sz w:val="20"/>
          <w:szCs w:val="20"/>
        </w:rPr>
        <w:t>Présentez le concept artistique de votre projet et précisez comment il s’intégrera au Studio Telus du Grand Théâtre de Québec</w:t>
      </w:r>
      <w:r w:rsidR="001F69C0">
        <w:rPr>
          <w:sz w:val="20"/>
          <w:szCs w:val="20"/>
        </w:rPr>
        <w:br/>
      </w:r>
      <w:r w:rsidRPr="00041D92">
        <w:rPr>
          <w:sz w:val="18"/>
          <w:szCs w:val="20"/>
        </w:rPr>
        <w:t>(</w:t>
      </w:r>
      <w:r w:rsidR="00E614F0">
        <w:rPr>
          <w:sz w:val="18"/>
          <w:szCs w:val="20"/>
        </w:rPr>
        <w:t>M</w:t>
      </w:r>
      <w:r w:rsidRPr="00041D92">
        <w:rPr>
          <w:sz w:val="18"/>
          <w:szCs w:val="20"/>
        </w:rPr>
        <w:t>aximum 10 500 caractères, espaces compris)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5D3AD8" w:rsidRPr="005D3AD8" w:rsidTr="00082293">
        <w:trPr>
          <w:trHeight w:val="1448"/>
        </w:trPr>
        <w:tc>
          <w:tcPr>
            <w:tcW w:w="9900" w:type="dxa"/>
            <w:shd w:val="clear" w:color="auto" w:fill="DEEAF6" w:themeFill="accent1" w:themeFillTint="33"/>
          </w:tcPr>
          <w:p w:rsidR="005D3AD8" w:rsidRPr="005D3AD8" w:rsidRDefault="004633EB" w:rsidP="005D3AD8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:rsidR="00AD3D1E" w:rsidRPr="00AD3D1E" w:rsidRDefault="00AD3D1E" w:rsidP="00AD3D1E">
      <w:pPr>
        <w:spacing w:after="0" w:line="240" w:lineRule="auto"/>
        <w:ind w:left="1080"/>
        <w:rPr>
          <w:sz w:val="20"/>
          <w:szCs w:val="20"/>
        </w:rPr>
      </w:pPr>
    </w:p>
    <w:p w:rsidR="001F69C0" w:rsidRDefault="00E06A92" w:rsidP="008D05F7">
      <w:pPr>
        <w:spacing w:after="0" w:line="240" w:lineRule="auto"/>
        <w:ind w:left="1080" w:hanging="720"/>
        <w:jc w:val="both"/>
        <w:rPr>
          <w:b/>
          <w:sz w:val="20"/>
          <w:szCs w:val="20"/>
        </w:rPr>
      </w:pPr>
      <w:r w:rsidRPr="00E06A92">
        <w:rPr>
          <w:b/>
          <w:sz w:val="20"/>
          <w:szCs w:val="20"/>
        </w:rPr>
        <w:t>11.</w:t>
      </w:r>
      <w:r w:rsidR="00856836">
        <w:rPr>
          <w:b/>
          <w:sz w:val="20"/>
          <w:szCs w:val="20"/>
        </w:rPr>
        <w:t>2</w:t>
      </w:r>
      <w:r w:rsidRPr="00E06A92">
        <w:rPr>
          <w:b/>
          <w:sz w:val="20"/>
          <w:szCs w:val="20"/>
        </w:rPr>
        <w:tab/>
      </w:r>
      <w:r w:rsidR="00856836">
        <w:rPr>
          <w:b/>
          <w:sz w:val="20"/>
          <w:szCs w:val="20"/>
        </w:rPr>
        <w:t>S’il y a lieu, présentez vos collaborateurs et identifiez leur rô</w:t>
      </w:r>
      <w:r w:rsidR="001F69C0">
        <w:rPr>
          <w:b/>
          <w:sz w:val="20"/>
          <w:szCs w:val="20"/>
        </w:rPr>
        <w:t>le dans la réalisation du projet</w:t>
      </w:r>
    </w:p>
    <w:p w:rsidR="00E06A92" w:rsidRPr="00E06A92" w:rsidRDefault="00E06A92" w:rsidP="001F69C0">
      <w:pPr>
        <w:spacing w:after="0" w:line="240" w:lineRule="auto"/>
        <w:ind w:left="1080"/>
        <w:jc w:val="both"/>
        <w:rPr>
          <w:b/>
          <w:sz w:val="20"/>
          <w:szCs w:val="20"/>
        </w:rPr>
      </w:pPr>
      <w:r w:rsidRPr="00041D92">
        <w:rPr>
          <w:sz w:val="18"/>
          <w:szCs w:val="20"/>
        </w:rPr>
        <w:t>(</w:t>
      </w:r>
      <w:r w:rsidR="00E614F0">
        <w:rPr>
          <w:sz w:val="18"/>
          <w:szCs w:val="20"/>
        </w:rPr>
        <w:t>M</w:t>
      </w:r>
      <w:r w:rsidRPr="00041D92">
        <w:rPr>
          <w:sz w:val="18"/>
          <w:szCs w:val="20"/>
        </w:rPr>
        <w:t xml:space="preserve">aximum </w:t>
      </w:r>
      <w:r w:rsidR="00856836">
        <w:rPr>
          <w:sz w:val="18"/>
          <w:szCs w:val="20"/>
        </w:rPr>
        <w:t>4</w:t>
      </w:r>
      <w:r w:rsidRPr="00041D92">
        <w:rPr>
          <w:sz w:val="18"/>
          <w:szCs w:val="20"/>
        </w:rPr>
        <w:t> 500 caractères, espaces compris)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5D3AD8" w:rsidRPr="005D3AD8" w:rsidTr="00082293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:rsidR="005D3AD8" w:rsidRPr="005D3AD8" w:rsidRDefault="00856836" w:rsidP="005D3AD8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:rsidR="00B262F7" w:rsidRPr="00BB3CF1" w:rsidRDefault="00B262F7" w:rsidP="00A154A6">
      <w:pPr>
        <w:spacing w:after="0" w:line="240" w:lineRule="auto"/>
        <w:ind w:left="360"/>
        <w:rPr>
          <w:sz w:val="20"/>
          <w:szCs w:val="20"/>
        </w:rPr>
      </w:pPr>
    </w:p>
    <w:sectPr w:rsidR="00B262F7" w:rsidRPr="00BB3CF1" w:rsidSect="00F63058">
      <w:pgSz w:w="12240" w:h="15840"/>
      <w:pgMar w:top="720" w:right="1008" w:bottom="720" w:left="1008" w:header="70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08" w:rsidRDefault="00EA4C08" w:rsidP="00540F8B">
      <w:pPr>
        <w:spacing w:after="0" w:line="240" w:lineRule="auto"/>
      </w:pPr>
      <w:r>
        <w:separator/>
      </w:r>
    </w:p>
  </w:endnote>
  <w:endnote w:type="continuationSeparator" w:id="0">
    <w:p w:rsidR="00EA4C08" w:rsidRDefault="00EA4C08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30" w:rsidRPr="009B7BDA" w:rsidRDefault="009C6B30" w:rsidP="00D623B9">
    <w:pPr>
      <w:pStyle w:val="Pieddepage"/>
      <w:pBdr>
        <w:top w:val="single" w:sz="4" w:space="1" w:color="5B9BD5" w:themeColor="accent1"/>
      </w:pBdr>
      <w:tabs>
        <w:tab w:val="clear" w:pos="8640"/>
        <w:tab w:val="right" w:pos="10260"/>
      </w:tabs>
      <w:ind w:right="-36"/>
      <w:rPr>
        <w:color w:val="5B9BD5" w:themeColor="accent1"/>
        <w:sz w:val="20"/>
      </w:rPr>
    </w:pPr>
    <w:r>
      <w:rPr>
        <w:i/>
        <w:color w:val="5B9BD5" w:themeColor="accent1"/>
        <w:sz w:val="16"/>
      </w:rPr>
      <w:tab/>
    </w:r>
    <w:r w:rsidRPr="009B7BDA">
      <w:rPr>
        <w:i/>
        <w:color w:val="5B9BD5" w:themeColor="accent1"/>
        <w:sz w:val="16"/>
      </w:rPr>
      <w:tab/>
      <w:t xml:space="preserve">Page </w:t>
    </w:r>
    <w:sdt>
      <w:sdtPr>
        <w:rPr>
          <w:i/>
          <w:color w:val="5B9BD5" w:themeColor="accent1"/>
          <w:sz w:val="16"/>
        </w:rPr>
        <w:id w:val="1074554007"/>
        <w:docPartObj>
          <w:docPartGallery w:val="Page Numbers (Bottom of Page)"/>
          <w:docPartUnique/>
        </w:docPartObj>
      </w:sdtPr>
      <w:sdtEndPr/>
      <w:sdtContent>
        <w:r w:rsidRPr="009B7BDA">
          <w:rPr>
            <w:i/>
            <w:color w:val="5B9BD5" w:themeColor="accent1"/>
            <w:sz w:val="16"/>
          </w:rPr>
          <w:fldChar w:fldCharType="begin"/>
        </w:r>
        <w:r w:rsidRPr="009B7BDA">
          <w:rPr>
            <w:i/>
            <w:color w:val="5B9BD5" w:themeColor="accent1"/>
            <w:sz w:val="16"/>
          </w:rPr>
          <w:instrText>PAGE   \* MERGEFORMAT</w:instrText>
        </w:r>
        <w:r w:rsidRPr="009B7BDA">
          <w:rPr>
            <w:i/>
            <w:color w:val="5B9BD5" w:themeColor="accent1"/>
            <w:sz w:val="16"/>
          </w:rPr>
          <w:fldChar w:fldCharType="separate"/>
        </w:r>
        <w:r w:rsidR="002C1D4C" w:rsidRPr="002C1D4C">
          <w:rPr>
            <w:i/>
            <w:noProof/>
            <w:color w:val="5B9BD5" w:themeColor="accent1"/>
            <w:sz w:val="16"/>
            <w:lang w:val="fr-FR"/>
          </w:rPr>
          <w:t>1</w:t>
        </w:r>
        <w:r w:rsidRPr="009B7BDA">
          <w:rPr>
            <w:i/>
            <w:color w:val="5B9BD5" w:themeColor="accent1"/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30" w:rsidRPr="009B7BDA" w:rsidRDefault="009C6B30" w:rsidP="00BB2D8B">
    <w:pPr>
      <w:pStyle w:val="Pieddepage"/>
      <w:pBdr>
        <w:top w:val="single" w:sz="4" w:space="1" w:color="5B9BD5" w:themeColor="accent1"/>
      </w:pBdr>
      <w:tabs>
        <w:tab w:val="clear" w:pos="8640"/>
        <w:tab w:val="right" w:pos="10260"/>
      </w:tabs>
      <w:ind w:right="-36"/>
      <w:rPr>
        <w:color w:val="5B9BD5" w:themeColor="accent1"/>
        <w:sz w:val="20"/>
      </w:rPr>
    </w:pPr>
    <w:r>
      <w:rPr>
        <w:i/>
        <w:color w:val="5B9BD5" w:themeColor="accent1"/>
        <w:sz w:val="16"/>
      </w:rPr>
      <w:t>Appels à projets avec le Grand Théâtre de Québec (2024-2025)</w:t>
    </w:r>
    <w:r>
      <w:rPr>
        <w:i/>
        <w:color w:val="5B9BD5" w:themeColor="accent1"/>
        <w:sz w:val="16"/>
      </w:rPr>
      <w:tab/>
    </w:r>
    <w:r w:rsidRPr="009B7BDA">
      <w:rPr>
        <w:i/>
        <w:color w:val="5B9BD5" w:themeColor="accent1"/>
        <w:sz w:val="16"/>
      </w:rPr>
      <w:tab/>
      <w:t xml:space="preserve">Page </w:t>
    </w:r>
    <w:sdt>
      <w:sdtPr>
        <w:rPr>
          <w:i/>
          <w:color w:val="5B9BD5" w:themeColor="accent1"/>
          <w:sz w:val="16"/>
        </w:rPr>
        <w:id w:val="-440223967"/>
        <w:docPartObj>
          <w:docPartGallery w:val="Page Numbers (Bottom of Page)"/>
          <w:docPartUnique/>
        </w:docPartObj>
      </w:sdtPr>
      <w:sdtEndPr/>
      <w:sdtContent>
        <w:r w:rsidRPr="009B7BDA">
          <w:rPr>
            <w:i/>
            <w:color w:val="5B9BD5" w:themeColor="accent1"/>
            <w:sz w:val="16"/>
          </w:rPr>
          <w:fldChar w:fldCharType="begin"/>
        </w:r>
        <w:r w:rsidRPr="009B7BDA">
          <w:rPr>
            <w:i/>
            <w:color w:val="5B9BD5" w:themeColor="accent1"/>
            <w:sz w:val="16"/>
          </w:rPr>
          <w:instrText>PAGE   \* MERGEFORMAT</w:instrText>
        </w:r>
        <w:r w:rsidRPr="009B7BDA">
          <w:rPr>
            <w:i/>
            <w:color w:val="5B9BD5" w:themeColor="accent1"/>
            <w:sz w:val="16"/>
          </w:rPr>
          <w:fldChar w:fldCharType="separate"/>
        </w:r>
        <w:r w:rsidR="002C1D4C" w:rsidRPr="002C1D4C">
          <w:rPr>
            <w:i/>
            <w:noProof/>
            <w:color w:val="5B9BD5" w:themeColor="accent1"/>
            <w:sz w:val="16"/>
            <w:lang w:val="fr-FR"/>
          </w:rPr>
          <w:t>5</w:t>
        </w:r>
        <w:r w:rsidRPr="009B7BDA">
          <w:rPr>
            <w:i/>
            <w:color w:val="5B9BD5" w:themeColor="accent1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08" w:rsidRDefault="00EA4C08" w:rsidP="00540F8B">
      <w:pPr>
        <w:spacing w:after="0" w:line="240" w:lineRule="auto"/>
      </w:pPr>
      <w:r>
        <w:separator/>
      </w:r>
    </w:p>
  </w:footnote>
  <w:footnote w:type="continuationSeparator" w:id="0">
    <w:p w:rsidR="00EA4C08" w:rsidRDefault="00EA4C08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30" w:rsidRPr="009B7BDA" w:rsidRDefault="009C6B30" w:rsidP="001E52E7">
    <w:pPr>
      <w:pStyle w:val="En-tte"/>
      <w:pBdr>
        <w:bottom w:val="single" w:sz="4" w:space="1" w:color="5B9BD5" w:themeColor="accent1"/>
      </w:pBdr>
      <w:tabs>
        <w:tab w:val="clear" w:pos="8640"/>
        <w:tab w:val="right" w:pos="10170"/>
      </w:tabs>
      <w:spacing w:after="240"/>
      <w:rPr>
        <w:color w:val="5B9BD5" w:themeColor="accent1"/>
        <w:sz w:val="20"/>
      </w:rPr>
    </w:pPr>
    <w:r w:rsidRPr="009B7BDA">
      <w:rPr>
        <w:color w:val="5B9BD5" w:themeColor="accent1"/>
        <w:sz w:val="20"/>
      </w:rPr>
      <w:t xml:space="preserve">Formulaire de demande de </w:t>
    </w:r>
    <w:r>
      <w:rPr>
        <w:color w:val="5B9BD5" w:themeColor="accent1"/>
        <w:sz w:val="20"/>
      </w:rPr>
      <w:t>bourse</w:t>
    </w:r>
    <w:r w:rsidRPr="009B7BDA">
      <w:rPr>
        <w:color w:val="5B9BD5" w:themeColor="accent1"/>
        <w:sz w:val="20"/>
      </w:rPr>
      <w:tab/>
    </w:r>
    <w:r w:rsidRPr="009B7BDA">
      <w:rPr>
        <w:color w:val="5B9BD5" w:themeColor="accent1"/>
        <w:sz w:val="20"/>
      </w:rPr>
      <w:tab/>
    </w:r>
    <w:r>
      <w:rPr>
        <w:caps/>
        <w:color w:val="5B9BD5" w:themeColor="accent1"/>
        <w:sz w:val="20"/>
      </w:rPr>
      <w:t>APPEL À PROJETS avec le grand théâtre de Québec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15.7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640AC"/>
    <w:multiLevelType w:val="hybridMultilevel"/>
    <w:tmpl w:val="823E2A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0C4A08"/>
    <w:multiLevelType w:val="multilevel"/>
    <w:tmpl w:val="E17E6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CZHAGd14AUpc+740PKDAhC90xSFQf+jdFE/z+MToRP0lqgxGKu4IVjQwWVsAPHsB/oS2hIN8t6vADT+gC7X4A==" w:salt="DS92TFcwNmnwxAXJiS85O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00"/>
    <w:rsid w:val="00016D40"/>
    <w:rsid w:val="00032275"/>
    <w:rsid w:val="00041D92"/>
    <w:rsid w:val="00053106"/>
    <w:rsid w:val="00054238"/>
    <w:rsid w:val="000614C7"/>
    <w:rsid w:val="000645A9"/>
    <w:rsid w:val="000678C0"/>
    <w:rsid w:val="00082293"/>
    <w:rsid w:val="00087A00"/>
    <w:rsid w:val="000A5DA2"/>
    <w:rsid w:val="000B4DE2"/>
    <w:rsid w:val="000B6E7A"/>
    <w:rsid w:val="000D1403"/>
    <w:rsid w:val="000E40F2"/>
    <w:rsid w:val="000F3EC0"/>
    <w:rsid w:val="000F4450"/>
    <w:rsid w:val="000F66A9"/>
    <w:rsid w:val="0010386A"/>
    <w:rsid w:val="00106CAD"/>
    <w:rsid w:val="00143FA3"/>
    <w:rsid w:val="0015048B"/>
    <w:rsid w:val="00152835"/>
    <w:rsid w:val="00163AF0"/>
    <w:rsid w:val="001A2655"/>
    <w:rsid w:val="001A5AA2"/>
    <w:rsid w:val="001B003A"/>
    <w:rsid w:val="001E52E7"/>
    <w:rsid w:val="001E5997"/>
    <w:rsid w:val="001E7BCA"/>
    <w:rsid w:val="001F1B71"/>
    <w:rsid w:val="001F69C0"/>
    <w:rsid w:val="00200A95"/>
    <w:rsid w:val="002150D4"/>
    <w:rsid w:val="00245F78"/>
    <w:rsid w:val="002468FE"/>
    <w:rsid w:val="00251537"/>
    <w:rsid w:val="00271966"/>
    <w:rsid w:val="00280750"/>
    <w:rsid w:val="002942C4"/>
    <w:rsid w:val="00296CA1"/>
    <w:rsid w:val="002B1CEF"/>
    <w:rsid w:val="002C1D4C"/>
    <w:rsid w:val="002C61FB"/>
    <w:rsid w:val="002E2DDF"/>
    <w:rsid w:val="002F48A6"/>
    <w:rsid w:val="0032039E"/>
    <w:rsid w:val="00337069"/>
    <w:rsid w:val="00340E6C"/>
    <w:rsid w:val="003419C4"/>
    <w:rsid w:val="00371EE3"/>
    <w:rsid w:val="00374B27"/>
    <w:rsid w:val="0037784C"/>
    <w:rsid w:val="00382F75"/>
    <w:rsid w:val="003910B3"/>
    <w:rsid w:val="00396A21"/>
    <w:rsid w:val="003B2BE0"/>
    <w:rsid w:val="003B37CD"/>
    <w:rsid w:val="003C7680"/>
    <w:rsid w:val="003C7758"/>
    <w:rsid w:val="003D723B"/>
    <w:rsid w:val="00410400"/>
    <w:rsid w:val="00426539"/>
    <w:rsid w:val="00431490"/>
    <w:rsid w:val="00431FE8"/>
    <w:rsid w:val="00434B4A"/>
    <w:rsid w:val="00435B52"/>
    <w:rsid w:val="0044481D"/>
    <w:rsid w:val="004633EB"/>
    <w:rsid w:val="004817B1"/>
    <w:rsid w:val="0049460F"/>
    <w:rsid w:val="0049730C"/>
    <w:rsid w:val="004B32D8"/>
    <w:rsid w:val="004C4934"/>
    <w:rsid w:val="004E4809"/>
    <w:rsid w:val="004E69B9"/>
    <w:rsid w:val="00500E47"/>
    <w:rsid w:val="00511980"/>
    <w:rsid w:val="00540F8B"/>
    <w:rsid w:val="0054174B"/>
    <w:rsid w:val="00551B0D"/>
    <w:rsid w:val="00553A38"/>
    <w:rsid w:val="00567EFB"/>
    <w:rsid w:val="00570FCB"/>
    <w:rsid w:val="00580CA2"/>
    <w:rsid w:val="00583BAA"/>
    <w:rsid w:val="00593865"/>
    <w:rsid w:val="00595119"/>
    <w:rsid w:val="00595289"/>
    <w:rsid w:val="005966F9"/>
    <w:rsid w:val="00597083"/>
    <w:rsid w:val="005A69F9"/>
    <w:rsid w:val="005B0165"/>
    <w:rsid w:val="005B1F93"/>
    <w:rsid w:val="005B2431"/>
    <w:rsid w:val="005C634E"/>
    <w:rsid w:val="005D24B8"/>
    <w:rsid w:val="005D3AD8"/>
    <w:rsid w:val="005D6CC4"/>
    <w:rsid w:val="005E22B4"/>
    <w:rsid w:val="005E646B"/>
    <w:rsid w:val="005F2512"/>
    <w:rsid w:val="00602C91"/>
    <w:rsid w:val="00606A48"/>
    <w:rsid w:val="00614120"/>
    <w:rsid w:val="00643B15"/>
    <w:rsid w:val="00647C43"/>
    <w:rsid w:val="00662469"/>
    <w:rsid w:val="00667E1B"/>
    <w:rsid w:val="0069161A"/>
    <w:rsid w:val="006A34BC"/>
    <w:rsid w:val="006C3424"/>
    <w:rsid w:val="006F4BAE"/>
    <w:rsid w:val="00700F85"/>
    <w:rsid w:val="00707CF3"/>
    <w:rsid w:val="00744362"/>
    <w:rsid w:val="00744716"/>
    <w:rsid w:val="00751360"/>
    <w:rsid w:val="007709B3"/>
    <w:rsid w:val="00775A1C"/>
    <w:rsid w:val="00777012"/>
    <w:rsid w:val="00797EF3"/>
    <w:rsid w:val="007A489F"/>
    <w:rsid w:val="007A4C74"/>
    <w:rsid w:val="007B0878"/>
    <w:rsid w:val="007B3D13"/>
    <w:rsid w:val="007B491E"/>
    <w:rsid w:val="007B4F38"/>
    <w:rsid w:val="007C22B6"/>
    <w:rsid w:val="007C2910"/>
    <w:rsid w:val="007E4167"/>
    <w:rsid w:val="007E6160"/>
    <w:rsid w:val="007F67B3"/>
    <w:rsid w:val="00802707"/>
    <w:rsid w:val="008042E8"/>
    <w:rsid w:val="00807876"/>
    <w:rsid w:val="008207E4"/>
    <w:rsid w:val="0082266E"/>
    <w:rsid w:val="00826B8D"/>
    <w:rsid w:val="00852224"/>
    <w:rsid w:val="00856836"/>
    <w:rsid w:val="00866E3D"/>
    <w:rsid w:val="0087245F"/>
    <w:rsid w:val="008751DE"/>
    <w:rsid w:val="00877332"/>
    <w:rsid w:val="00891EBE"/>
    <w:rsid w:val="00897119"/>
    <w:rsid w:val="008B0B3E"/>
    <w:rsid w:val="008B1ADB"/>
    <w:rsid w:val="008B2F5A"/>
    <w:rsid w:val="008B3B83"/>
    <w:rsid w:val="008C5DD0"/>
    <w:rsid w:val="008C708A"/>
    <w:rsid w:val="008C7A9D"/>
    <w:rsid w:val="008C7B41"/>
    <w:rsid w:val="008D05F7"/>
    <w:rsid w:val="00916F3E"/>
    <w:rsid w:val="00920ED1"/>
    <w:rsid w:val="009229AF"/>
    <w:rsid w:val="009509ED"/>
    <w:rsid w:val="00965690"/>
    <w:rsid w:val="00972080"/>
    <w:rsid w:val="009728DE"/>
    <w:rsid w:val="00975C15"/>
    <w:rsid w:val="009975FF"/>
    <w:rsid w:val="009A068C"/>
    <w:rsid w:val="009A0F07"/>
    <w:rsid w:val="009A534B"/>
    <w:rsid w:val="009B08E1"/>
    <w:rsid w:val="009B7BDA"/>
    <w:rsid w:val="009C083D"/>
    <w:rsid w:val="009C6B30"/>
    <w:rsid w:val="009D0B70"/>
    <w:rsid w:val="009E2E56"/>
    <w:rsid w:val="009F03BA"/>
    <w:rsid w:val="00A03C27"/>
    <w:rsid w:val="00A154A6"/>
    <w:rsid w:val="00A16B10"/>
    <w:rsid w:val="00A30DCF"/>
    <w:rsid w:val="00A77B2B"/>
    <w:rsid w:val="00A937F2"/>
    <w:rsid w:val="00AC0C1A"/>
    <w:rsid w:val="00AD173C"/>
    <w:rsid w:val="00AD1A93"/>
    <w:rsid w:val="00AD3D1E"/>
    <w:rsid w:val="00AD5B59"/>
    <w:rsid w:val="00AD7846"/>
    <w:rsid w:val="00AF6185"/>
    <w:rsid w:val="00B02D35"/>
    <w:rsid w:val="00B06731"/>
    <w:rsid w:val="00B262F7"/>
    <w:rsid w:val="00B46C19"/>
    <w:rsid w:val="00B62D4B"/>
    <w:rsid w:val="00B672DC"/>
    <w:rsid w:val="00B747EC"/>
    <w:rsid w:val="00BA6797"/>
    <w:rsid w:val="00BB27BA"/>
    <w:rsid w:val="00BB2D8B"/>
    <w:rsid w:val="00BB3CF1"/>
    <w:rsid w:val="00BB62C3"/>
    <w:rsid w:val="00C00330"/>
    <w:rsid w:val="00C15CDA"/>
    <w:rsid w:val="00C21999"/>
    <w:rsid w:val="00C21CDB"/>
    <w:rsid w:val="00C2322E"/>
    <w:rsid w:val="00C2463A"/>
    <w:rsid w:val="00C47FA7"/>
    <w:rsid w:val="00C51EBC"/>
    <w:rsid w:val="00C57ED4"/>
    <w:rsid w:val="00C62A63"/>
    <w:rsid w:val="00C63FD5"/>
    <w:rsid w:val="00C65B8B"/>
    <w:rsid w:val="00C83639"/>
    <w:rsid w:val="00C86A6C"/>
    <w:rsid w:val="00C90DD2"/>
    <w:rsid w:val="00CA0545"/>
    <w:rsid w:val="00CB3D60"/>
    <w:rsid w:val="00CB460C"/>
    <w:rsid w:val="00CB70C7"/>
    <w:rsid w:val="00CC19A5"/>
    <w:rsid w:val="00CD7666"/>
    <w:rsid w:val="00CF240D"/>
    <w:rsid w:val="00CF3BD2"/>
    <w:rsid w:val="00D037B7"/>
    <w:rsid w:val="00D057FF"/>
    <w:rsid w:val="00D2682C"/>
    <w:rsid w:val="00D4506A"/>
    <w:rsid w:val="00D623B9"/>
    <w:rsid w:val="00D8040C"/>
    <w:rsid w:val="00D935ED"/>
    <w:rsid w:val="00DA156A"/>
    <w:rsid w:val="00DA3461"/>
    <w:rsid w:val="00DA4F66"/>
    <w:rsid w:val="00DB3841"/>
    <w:rsid w:val="00DC1961"/>
    <w:rsid w:val="00DC3182"/>
    <w:rsid w:val="00DD4631"/>
    <w:rsid w:val="00DE7257"/>
    <w:rsid w:val="00DF4598"/>
    <w:rsid w:val="00DF5D98"/>
    <w:rsid w:val="00E006F2"/>
    <w:rsid w:val="00E06A92"/>
    <w:rsid w:val="00E120DF"/>
    <w:rsid w:val="00E23E7B"/>
    <w:rsid w:val="00E31D0F"/>
    <w:rsid w:val="00E40A78"/>
    <w:rsid w:val="00E41DF8"/>
    <w:rsid w:val="00E506E1"/>
    <w:rsid w:val="00E53FB1"/>
    <w:rsid w:val="00E614F0"/>
    <w:rsid w:val="00E61C1B"/>
    <w:rsid w:val="00E64606"/>
    <w:rsid w:val="00E6465A"/>
    <w:rsid w:val="00E76330"/>
    <w:rsid w:val="00E858EF"/>
    <w:rsid w:val="00E95DCB"/>
    <w:rsid w:val="00EA2EEB"/>
    <w:rsid w:val="00EA4C08"/>
    <w:rsid w:val="00EB00C2"/>
    <w:rsid w:val="00EB020F"/>
    <w:rsid w:val="00EB0FEC"/>
    <w:rsid w:val="00EC7CF1"/>
    <w:rsid w:val="00ED390B"/>
    <w:rsid w:val="00F01B6C"/>
    <w:rsid w:val="00F10281"/>
    <w:rsid w:val="00F34094"/>
    <w:rsid w:val="00F4697D"/>
    <w:rsid w:val="00F63058"/>
    <w:rsid w:val="00F67EB1"/>
    <w:rsid w:val="00F810F0"/>
    <w:rsid w:val="00F83E31"/>
    <w:rsid w:val="00FA1E38"/>
    <w:rsid w:val="00FD4ED4"/>
    <w:rsid w:val="00FE7154"/>
    <w:rsid w:val="00FF67A0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93F8C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Lienhypertexte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DA4F66"/>
    <w:rPr>
      <w:b/>
      <w:bCs/>
    </w:rPr>
  </w:style>
  <w:style w:type="character" w:customStyle="1" w:styleId="file-size">
    <w:name w:val="file-size"/>
    <w:basedOn w:val="Policepardfaut"/>
    <w:rsid w:val="00DA4F66"/>
  </w:style>
  <w:style w:type="character" w:styleId="Marquedecommentaire">
    <w:name w:val="annotation reference"/>
    <w:basedOn w:val="Policepardfaut"/>
    <w:uiPriority w:val="99"/>
    <w:semiHidden/>
    <w:unhideWhenUsed/>
    <w:rsid w:val="008568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68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68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68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683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6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keka.io/en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hyperlink" Target="mailto:https://www.7-zip.fr/" TargetMode="External"/><Relationship Id="rId17" Type="http://schemas.openxmlformats.org/officeDocument/2006/relationships/hyperlink" Target="tel:18006083350" TargetMode="External"/><Relationship Id="rId2" Type="http://schemas.openxmlformats.org/officeDocument/2006/relationships/styles" Target="styles.xml"/><Relationship Id="rId16" Type="http://schemas.openxmlformats.org/officeDocument/2006/relationships/hyperlink" Target="tel:4185282669" TargetMode="External"/><Relationship Id="rId20" Type="http://schemas.openxmlformats.org/officeDocument/2006/relationships/hyperlink" Target="mailto:arianeplant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rtenariat@calq.gouv.qc.c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mailto:https://wetransfer.com/" TargetMode="External"/><Relationship Id="rId19" Type="http://schemas.openxmlformats.org/officeDocument/2006/relationships/hyperlink" Target="mailto:dominique.bilodeau@calq.gouv.q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ttps://wetransfer.com/" TargetMode="External"/><Relationship Id="rId14" Type="http://schemas.openxmlformats.org/officeDocument/2006/relationships/hyperlink" Target="https://7zip.fr/7zip-compresser-avec-mot-de-passe/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Michèle Mailloux</cp:lastModifiedBy>
  <cp:revision>2</cp:revision>
  <cp:lastPrinted>2022-10-17T20:09:00Z</cp:lastPrinted>
  <dcterms:created xsi:type="dcterms:W3CDTF">2024-01-30T17:13:00Z</dcterms:created>
  <dcterms:modified xsi:type="dcterms:W3CDTF">2024-01-30T17:13:00Z</dcterms:modified>
</cp:coreProperties>
</file>