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540" w:type="dxa"/>
        <w:tblLook w:val="04A0" w:firstRow="1" w:lastRow="0" w:firstColumn="1" w:lastColumn="0" w:noHBand="0" w:noVBand="1"/>
      </w:tblPr>
      <w:tblGrid>
        <w:gridCol w:w="540"/>
        <w:gridCol w:w="3330"/>
        <w:gridCol w:w="1710"/>
        <w:gridCol w:w="5220"/>
        <w:gridCol w:w="90"/>
      </w:tblGrid>
      <w:tr w:rsidR="00896622" w:rsidRPr="0037784C" w14:paraId="14189692" w14:textId="77777777" w:rsidTr="00E36CE7">
        <w:trPr>
          <w:gridBefore w:val="1"/>
          <w:wBefore w:w="540" w:type="dxa"/>
        </w:trPr>
        <w:tc>
          <w:tcPr>
            <w:tcW w:w="5040" w:type="dxa"/>
            <w:gridSpan w:val="2"/>
          </w:tcPr>
          <w:p w14:paraId="311EC290" w14:textId="77777777" w:rsidR="00896622" w:rsidRDefault="00896622" w:rsidP="001C072B">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10FBC642" wp14:editId="25F1909E">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310" w:type="dxa"/>
            <w:gridSpan w:val="2"/>
          </w:tcPr>
          <w:p w14:paraId="041AD2E0" w14:textId="77777777" w:rsidR="00896622" w:rsidRPr="0049730C" w:rsidRDefault="009650F9" w:rsidP="005106D7">
            <w:pPr>
              <w:pStyle w:val="Titre1"/>
              <w:spacing w:before="120" w:after="120"/>
              <w:jc w:val="right"/>
              <w:rPr>
                <w:b/>
                <w:sz w:val="28"/>
                <w:szCs w:val="26"/>
              </w:rPr>
            </w:pPr>
            <w:r>
              <w:rPr>
                <w:b/>
                <w:sz w:val="28"/>
                <w:szCs w:val="26"/>
              </w:rPr>
              <w:br/>
            </w:r>
            <w:r w:rsidR="005106D7">
              <w:rPr>
                <w:b/>
                <w:sz w:val="28"/>
                <w:szCs w:val="26"/>
              </w:rPr>
              <w:t>Rapport d’utilisation de subvention</w:t>
            </w:r>
          </w:p>
        </w:tc>
      </w:tr>
      <w:tr w:rsidR="00E837F7" w:rsidRPr="0037784C" w14:paraId="738E42C6" w14:textId="77777777" w:rsidTr="00E36CE7">
        <w:trPr>
          <w:gridBefore w:val="1"/>
          <w:gridAfter w:val="1"/>
          <w:wBefore w:w="540" w:type="dxa"/>
          <w:wAfter w:w="90" w:type="dxa"/>
        </w:trPr>
        <w:tc>
          <w:tcPr>
            <w:tcW w:w="10260" w:type="dxa"/>
            <w:gridSpan w:val="3"/>
            <w:tcBorders>
              <w:bottom w:val="single" w:sz="4" w:space="0" w:color="5B9BD5" w:themeColor="accent1"/>
            </w:tcBorders>
          </w:tcPr>
          <w:p w14:paraId="0E55258D" w14:textId="77777777" w:rsidR="00E837F7" w:rsidRPr="00896622" w:rsidRDefault="005106D7" w:rsidP="005106D7">
            <w:pPr>
              <w:tabs>
                <w:tab w:val="right" w:pos="10320"/>
              </w:tabs>
              <w:spacing w:before="160"/>
              <w:ind w:left="-101"/>
              <w:jc w:val="center"/>
            </w:pPr>
            <w:r>
              <w:rPr>
                <w:rFonts w:asciiTheme="majorHAnsi" w:eastAsiaTheme="majorEastAsia" w:hAnsiTheme="majorHAnsi" w:cstheme="majorBidi"/>
                <w:b/>
                <w:caps/>
                <w:color w:val="2E74B5" w:themeColor="accent1" w:themeShade="BF"/>
                <w:sz w:val="26"/>
                <w:szCs w:val="26"/>
              </w:rPr>
              <w:t>PRÉSENTATION D’œuvres DANS L’ESPACE PUBLIC ET DANS DES LIEUX ATYPIQUES</w:t>
            </w:r>
          </w:p>
        </w:tc>
      </w:tr>
      <w:tr w:rsidR="00540F8B" w:rsidRPr="000E7D60" w14:paraId="14541810" w14:textId="77777777" w:rsidTr="00E36CE7">
        <w:tblPrEx>
          <w:tblBorders>
            <w:bottom w:val="single" w:sz="4" w:space="0" w:color="auto"/>
          </w:tblBorders>
        </w:tblPrEx>
        <w:trPr>
          <w:gridAfter w:val="1"/>
          <w:wAfter w:w="90" w:type="dxa"/>
        </w:trPr>
        <w:tc>
          <w:tcPr>
            <w:tcW w:w="3870" w:type="dxa"/>
            <w:gridSpan w:val="2"/>
            <w:tcBorders>
              <w:top w:val="nil"/>
              <w:left w:val="nil"/>
              <w:bottom w:val="nil"/>
              <w:right w:val="nil"/>
            </w:tcBorders>
          </w:tcPr>
          <w:p w14:paraId="33A49ABE" w14:textId="77777777" w:rsidR="00540F8B" w:rsidRPr="000E7D60" w:rsidRDefault="00540F8B">
            <w:pPr>
              <w:rPr>
                <w:sz w:val="4"/>
                <w:szCs w:val="4"/>
              </w:rPr>
            </w:pPr>
          </w:p>
        </w:tc>
        <w:tc>
          <w:tcPr>
            <w:tcW w:w="6930" w:type="dxa"/>
            <w:gridSpan w:val="2"/>
            <w:tcBorders>
              <w:top w:val="nil"/>
              <w:left w:val="nil"/>
              <w:bottom w:val="nil"/>
              <w:right w:val="nil"/>
            </w:tcBorders>
            <w:vAlign w:val="center"/>
          </w:tcPr>
          <w:p w14:paraId="4CD14BC1" w14:textId="77777777" w:rsidR="00540F8B" w:rsidRPr="000E7D60" w:rsidRDefault="00540F8B" w:rsidP="000E7D60">
            <w:pPr>
              <w:pStyle w:val="Titre1"/>
              <w:rPr>
                <w:b/>
                <w:sz w:val="4"/>
                <w:szCs w:val="4"/>
              </w:rPr>
            </w:pPr>
          </w:p>
        </w:tc>
      </w:tr>
    </w:tbl>
    <w:p w14:paraId="792BD555" w14:textId="77777777" w:rsidR="00FE397D" w:rsidRPr="0088220E" w:rsidRDefault="005106D7" w:rsidP="002A5387">
      <w:pPr>
        <w:spacing w:after="0" w:line="240" w:lineRule="auto"/>
        <w:jc w:val="both"/>
        <w:rPr>
          <w:b/>
          <w:szCs w:val="20"/>
        </w:rPr>
      </w:pPr>
      <w:r w:rsidRPr="0088220E">
        <w:rPr>
          <w:b/>
          <w:szCs w:val="20"/>
        </w:rPr>
        <w:t>Important</w:t>
      </w:r>
    </w:p>
    <w:p w14:paraId="21A40E93" w14:textId="77777777" w:rsidR="005106D7" w:rsidRDefault="005106D7" w:rsidP="002A5387">
      <w:pPr>
        <w:spacing w:after="0" w:line="240" w:lineRule="auto"/>
        <w:jc w:val="both"/>
        <w:rPr>
          <w:sz w:val="16"/>
          <w:szCs w:val="20"/>
        </w:rPr>
      </w:pPr>
    </w:p>
    <w:p w14:paraId="2DCFD813" w14:textId="77777777" w:rsidR="005106D7" w:rsidRPr="002A5387" w:rsidRDefault="005106D7" w:rsidP="002A5387">
      <w:pPr>
        <w:widowControl w:val="0"/>
        <w:tabs>
          <w:tab w:val="left" w:pos="-720"/>
        </w:tabs>
        <w:suppressAutoHyphens/>
        <w:overflowPunct w:val="0"/>
        <w:autoSpaceDE w:val="0"/>
        <w:autoSpaceDN w:val="0"/>
        <w:adjustRightInd w:val="0"/>
        <w:ind w:right="54"/>
        <w:jc w:val="both"/>
        <w:textAlignment w:val="baseline"/>
        <w:rPr>
          <w:rFonts w:cs="Arial"/>
          <w:spacing w:val="-2"/>
          <w:sz w:val="20"/>
        </w:rPr>
      </w:pPr>
      <w:r w:rsidRPr="002A5387">
        <w:rPr>
          <w:rFonts w:cs="Arial"/>
          <w:spacing w:val="-2"/>
          <w:sz w:val="20"/>
        </w:rPr>
        <w:t xml:space="preserve">Peu importe le programme ou le volet, aucune demande ne peut être déposée si un projet soutenu est terminé depuis trois mois et que le rapport d'utilisation de subvention n'a pas été reçu et approuvé. La date officielle de fin de projet est déterminée par le </w:t>
      </w:r>
      <w:r w:rsidRPr="00B45C1B">
        <w:rPr>
          <w:rFonts w:cs="Arial"/>
          <w:spacing w:val="-2"/>
          <w:sz w:val="20"/>
        </w:rPr>
        <w:t>demandeur au moment du dépôt du dossier. S'il y a un changement, il doit aussitôt en aviser le Conseil des arts et des lettres du Québec (Conseil).</w:t>
      </w:r>
    </w:p>
    <w:p w14:paraId="19A10CFF" w14:textId="77777777" w:rsidR="005106D7" w:rsidRPr="0088220E" w:rsidRDefault="005106D7" w:rsidP="002A5387">
      <w:pPr>
        <w:spacing w:after="0" w:line="240" w:lineRule="auto"/>
        <w:jc w:val="both"/>
        <w:rPr>
          <w:b/>
          <w:szCs w:val="20"/>
        </w:rPr>
      </w:pPr>
      <w:r w:rsidRPr="0088220E">
        <w:rPr>
          <w:b/>
          <w:szCs w:val="20"/>
        </w:rPr>
        <w:t>Précisions</w:t>
      </w:r>
    </w:p>
    <w:p w14:paraId="527C6009" w14:textId="77777777" w:rsidR="005106D7" w:rsidRDefault="005106D7" w:rsidP="002A5387">
      <w:pPr>
        <w:spacing w:after="0" w:line="240" w:lineRule="auto"/>
        <w:jc w:val="both"/>
        <w:rPr>
          <w:sz w:val="16"/>
          <w:szCs w:val="20"/>
        </w:rPr>
      </w:pPr>
    </w:p>
    <w:p w14:paraId="087D2B77" w14:textId="77777777" w:rsidR="005106D7" w:rsidRPr="002A5387" w:rsidRDefault="005106D7" w:rsidP="002A5387">
      <w:pPr>
        <w:jc w:val="both"/>
        <w:rPr>
          <w:rFonts w:cs="Arial"/>
          <w:spacing w:val="-2"/>
          <w:sz w:val="20"/>
        </w:rPr>
      </w:pPr>
      <w:r w:rsidRPr="002A5387">
        <w:rPr>
          <w:rFonts w:cs="Arial"/>
          <w:spacing w:val="-2"/>
          <w:sz w:val="20"/>
        </w:rPr>
        <w:t xml:space="preserve">L’organisme doit inclure dans son rapport la présentation de ses données budgétaires et de diffusion réelles à même le </w:t>
      </w:r>
      <w:r w:rsidRPr="009A69AC">
        <w:rPr>
          <w:rFonts w:cs="Arial"/>
          <w:b/>
          <w:spacing w:val="-2"/>
          <w:sz w:val="20"/>
        </w:rPr>
        <w:t>fichier Excel utilisé pour déposer sa demande</w:t>
      </w:r>
      <w:r w:rsidRPr="002A5387">
        <w:rPr>
          <w:rFonts w:cs="Arial"/>
          <w:spacing w:val="-2"/>
          <w:sz w:val="20"/>
        </w:rPr>
        <w:t xml:space="preserve">. Tous les onglets pertinents doivent être mis à jour en prenant soin de </w:t>
      </w:r>
      <w:r w:rsidRPr="002A5387">
        <w:rPr>
          <w:rFonts w:cs="Arial"/>
          <w:b/>
          <w:spacing w:val="-2"/>
          <w:sz w:val="20"/>
        </w:rPr>
        <w:t xml:space="preserve">cocher la case </w:t>
      </w:r>
      <w:r w:rsidR="00E36CE7" w:rsidRPr="002A5387">
        <w:rPr>
          <w:rFonts w:cs="Arial"/>
          <w:b/>
          <w:spacing w:val="-2"/>
          <w:sz w:val="20"/>
        </w:rPr>
        <w:t>« </w:t>
      </w:r>
      <w:r w:rsidRPr="002A5387">
        <w:rPr>
          <w:rFonts w:cs="Arial"/>
          <w:b/>
          <w:spacing w:val="-2"/>
          <w:sz w:val="20"/>
        </w:rPr>
        <w:t>Réel</w:t>
      </w:r>
      <w:r w:rsidR="00E36CE7" w:rsidRPr="002A5387">
        <w:rPr>
          <w:rFonts w:cs="Arial"/>
          <w:b/>
          <w:spacing w:val="-2"/>
          <w:sz w:val="20"/>
        </w:rPr>
        <w:t> »</w:t>
      </w:r>
      <w:r w:rsidRPr="002A5387">
        <w:rPr>
          <w:rFonts w:cs="Arial"/>
          <w:spacing w:val="-2"/>
          <w:sz w:val="20"/>
        </w:rPr>
        <w:t xml:space="preserve"> en haut de chaque onglet.</w:t>
      </w:r>
    </w:p>
    <w:p w14:paraId="44F920D0" w14:textId="77777777" w:rsidR="005106D7" w:rsidRDefault="005106D7" w:rsidP="005106D7">
      <w:pPr>
        <w:pBdr>
          <w:top w:val="single" w:sz="4" w:space="1" w:color="auto"/>
        </w:pBdr>
        <w:spacing w:after="0" w:line="240" w:lineRule="auto"/>
        <w:rPr>
          <w:sz w:val="16"/>
          <w:szCs w:val="20"/>
        </w:rPr>
      </w:pPr>
    </w:p>
    <w:p w14:paraId="246CA853" w14:textId="77777777" w:rsidR="00FE397D" w:rsidRPr="0088220E" w:rsidRDefault="00FE397D" w:rsidP="005106D7">
      <w:pPr>
        <w:spacing w:after="0" w:line="240" w:lineRule="auto"/>
        <w:rPr>
          <w:b/>
          <w:szCs w:val="20"/>
        </w:rPr>
      </w:pPr>
      <w:r w:rsidRPr="0088220E">
        <w:rPr>
          <w:b/>
          <w:szCs w:val="20"/>
        </w:rPr>
        <w:t>Discipline</w:t>
      </w:r>
    </w:p>
    <w:p w14:paraId="77824D0B" w14:textId="77777777" w:rsidR="005106D7" w:rsidRPr="005106D7" w:rsidRDefault="005106D7" w:rsidP="005106D7">
      <w:pPr>
        <w:spacing w:after="0" w:line="240" w:lineRule="auto"/>
        <w:rPr>
          <w:sz w:val="16"/>
          <w:szCs w:val="20"/>
        </w:rPr>
      </w:pPr>
    </w:p>
    <w:tbl>
      <w:tblPr>
        <w:tblW w:w="10170" w:type="dxa"/>
        <w:tblLook w:val="04A0" w:firstRow="1" w:lastRow="0" w:firstColumn="1" w:lastColumn="0" w:noHBand="0" w:noVBand="1"/>
      </w:tblPr>
      <w:tblGrid>
        <w:gridCol w:w="461"/>
        <w:gridCol w:w="1964"/>
        <w:gridCol w:w="463"/>
        <w:gridCol w:w="2445"/>
        <w:gridCol w:w="478"/>
        <w:gridCol w:w="2379"/>
        <w:gridCol w:w="478"/>
        <w:gridCol w:w="1502"/>
      </w:tblGrid>
      <w:tr w:rsidR="00FE397D" w:rsidRPr="00C62A63" w14:paraId="3D343610" w14:textId="77777777" w:rsidTr="0048368E">
        <w:tc>
          <w:tcPr>
            <w:tcW w:w="461" w:type="dxa"/>
            <w:shd w:val="clear" w:color="auto" w:fill="DEEAF6" w:themeFill="accent1" w:themeFillTint="33"/>
          </w:tcPr>
          <w:bookmarkStart w:id="0" w:name="_GoBack"/>
          <w:p w14:paraId="5CD2977B"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bookmarkEnd w:id="0"/>
          </w:p>
        </w:tc>
        <w:tc>
          <w:tcPr>
            <w:tcW w:w="1964" w:type="dxa"/>
          </w:tcPr>
          <w:p w14:paraId="160A2686" w14:textId="77777777" w:rsidR="00FE397D" w:rsidRPr="002A5387" w:rsidRDefault="00FE397D" w:rsidP="002F3B76">
            <w:pPr>
              <w:spacing w:beforeLines="20" w:before="48" w:afterLines="20" w:after="48"/>
              <w:rPr>
                <w:sz w:val="20"/>
                <w:szCs w:val="20"/>
              </w:rPr>
            </w:pPr>
            <w:r w:rsidRPr="002A5387">
              <w:rPr>
                <w:sz w:val="20"/>
                <w:szCs w:val="20"/>
              </w:rPr>
              <w:t>Arts du cirque</w:t>
            </w:r>
          </w:p>
        </w:tc>
        <w:tc>
          <w:tcPr>
            <w:tcW w:w="463" w:type="dxa"/>
            <w:shd w:val="clear" w:color="auto" w:fill="DEEAF6" w:themeFill="accent1" w:themeFillTint="33"/>
          </w:tcPr>
          <w:p w14:paraId="1E74982E"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2445" w:type="dxa"/>
          </w:tcPr>
          <w:p w14:paraId="79FEEAB5" w14:textId="77777777" w:rsidR="00FE397D" w:rsidRPr="0048368E" w:rsidRDefault="00FE397D" w:rsidP="002F3B76">
            <w:pPr>
              <w:spacing w:beforeLines="20" w:before="48" w:afterLines="20" w:after="48"/>
              <w:rPr>
                <w:sz w:val="20"/>
                <w:szCs w:val="20"/>
              </w:rPr>
            </w:pPr>
            <w:r w:rsidRPr="0048368E">
              <w:rPr>
                <w:sz w:val="20"/>
                <w:szCs w:val="20"/>
              </w:rPr>
              <w:t>Arts multidisciplinaires</w:t>
            </w:r>
          </w:p>
        </w:tc>
        <w:tc>
          <w:tcPr>
            <w:tcW w:w="478" w:type="dxa"/>
            <w:shd w:val="clear" w:color="auto" w:fill="DEEAF6" w:themeFill="accent1" w:themeFillTint="33"/>
          </w:tcPr>
          <w:p w14:paraId="437F2554"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2379" w:type="dxa"/>
          </w:tcPr>
          <w:p w14:paraId="7FC7DFDA" w14:textId="77777777" w:rsidR="00FE397D" w:rsidRPr="0048368E" w:rsidRDefault="00FE397D" w:rsidP="002F3B76">
            <w:pPr>
              <w:spacing w:beforeLines="20" w:before="48" w:afterLines="20" w:after="48"/>
              <w:rPr>
                <w:sz w:val="20"/>
                <w:szCs w:val="20"/>
              </w:rPr>
            </w:pPr>
            <w:r w:rsidRPr="0048368E">
              <w:rPr>
                <w:sz w:val="20"/>
                <w:szCs w:val="20"/>
              </w:rPr>
              <w:t>Arts numériques</w:t>
            </w:r>
          </w:p>
        </w:tc>
        <w:tc>
          <w:tcPr>
            <w:tcW w:w="478" w:type="dxa"/>
            <w:shd w:val="clear" w:color="auto" w:fill="DEEAF6" w:themeFill="accent1" w:themeFillTint="33"/>
          </w:tcPr>
          <w:p w14:paraId="31E3B451"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1502" w:type="dxa"/>
          </w:tcPr>
          <w:p w14:paraId="078966AA" w14:textId="77777777" w:rsidR="00FE397D" w:rsidRPr="0048368E" w:rsidRDefault="00FE397D" w:rsidP="00FE397D">
            <w:pPr>
              <w:spacing w:beforeLines="20" w:before="48" w:afterLines="20" w:after="48"/>
              <w:rPr>
                <w:sz w:val="20"/>
                <w:szCs w:val="20"/>
              </w:rPr>
            </w:pPr>
            <w:r w:rsidRPr="0048368E">
              <w:rPr>
                <w:sz w:val="20"/>
                <w:szCs w:val="20"/>
              </w:rPr>
              <w:t>Arts visuels</w:t>
            </w:r>
          </w:p>
        </w:tc>
      </w:tr>
      <w:tr w:rsidR="00FE397D" w:rsidRPr="00141989" w14:paraId="185BD088" w14:textId="77777777" w:rsidTr="0048368E">
        <w:tc>
          <w:tcPr>
            <w:tcW w:w="10170" w:type="dxa"/>
            <w:gridSpan w:val="8"/>
          </w:tcPr>
          <w:p w14:paraId="170AE765" w14:textId="77777777" w:rsidR="00FE397D" w:rsidRPr="009A0F07" w:rsidRDefault="00FE397D" w:rsidP="00141989">
            <w:pPr>
              <w:spacing w:after="0"/>
              <w:rPr>
                <w:sz w:val="4"/>
                <w:szCs w:val="4"/>
              </w:rPr>
            </w:pPr>
          </w:p>
        </w:tc>
      </w:tr>
      <w:tr w:rsidR="00FE397D" w:rsidRPr="00C62A63" w14:paraId="3B6598EE" w14:textId="77777777" w:rsidTr="0048368E">
        <w:tc>
          <w:tcPr>
            <w:tcW w:w="461" w:type="dxa"/>
            <w:shd w:val="clear" w:color="auto" w:fill="DEEAF6" w:themeFill="accent1" w:themeFillTint="33"/>
          </w:tcPr>
          <w:p w14:paraId="155BA5C9"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1964" w:type="dxa"/>
          </w:tcPr>
          <w:p w14:paraId="77F3C238" w14:textId="77777777" w:rsidR="00FE397D" w:rsidRPr="0048368E" w:rsidRDefault="00FE397D" w:rsidP="002F3B76">
            <w:pPr>
              <w:spacing w:beforeLines="20" w:before="48" w:afterLines="20" w:after="48"/>
              <w:rPr>
                <w:sz w:val="20"/>
                <w:szCs w:val="20"/>
              </w:rPr>
            </w:pPr>
            <w:r w:rsidRPr="0048368E">
              <w:rPr>
                <w:sz w:val="20"/>
                <w:szCs w:val="20"/>
              </w:rPr>
              <w:t>Cinéma et vidéo</w:t>
            </w:r>
          </w:p>
        </w:tc>
        <w:tc>
          <w:tcPr>
            <w:tcW w:w="463" w:type="dxa"/>
            <w:shd w:val="clear" w:color="auto" w:fill="DEEAF6" w:themeFill="accent1" w:themeFillTint="33"/>
          </w:tcPr>
          <w:p w14:paraId="5D6ED301"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2445" w:type="dxa"/>
          </w:tcPr>
          <w:p w14:paraId="7FA1C685" w14:textId="77777777" w:rsidR="00FE397D" w:rsidRPr="0048368E" w:rsidRDefault="00FE397D" w:rsidP="002F3B76">
            <w:pPr>
              <w:spacing w:beforeLines="20" w:before="48" w:afterLines="20" w:after="48"/>
              <w:rPr>
                <w:sz w:val="20"/>
                <w:szCs w:val="20"/>
              </w:rPr>
            </w:pPr>
            <w:r w:rsidRPr="0048368E">
              <w:rPr>
                <w:sz w:val="20"/>
                <w:szCs w:val="20"/>
              </w:rPr>
              <w:t>Danse</w:t>
            </w:r>
          </w:p>
        </w:tc>
        <w:tc>
          <w:tcPr>
            <w:tcW w:w="478" w:type="dxa"/>
            <w:shd w:val="clear" w:color="auto" w:fill="DEEAF6" w:themeFill="accent1" w:themeFillTint="33"/>
          </w:tcPr>
          <w:p w14:paraId="7C49D180" w14:textId="4367E8C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C50FDB" w:rsidRPr="00C62A63">
              <w:rPr>
                <w:b/>
                <w:sz w:val="20"/>
                <w:szCs w:val="20"/>
              </w:rPr>
            </w:r>
            <w:r w:rsidR="00E75B71">
              <w:rPr>
                <w:b/>
                <w:sz w:val="20"/>
                <w:szCs w:val="20"/>
              </w:rPr>
              <w:fldChar w:fldCharType="separate"/>
            </w:r>
            <w:r w:rsidRPr="00C62A63">
              <w:rPr>
                <w:b/>
                <w:sz w:val="20"/>
                <w:szCs w:val="20"/>
              </w:rPr>
              <w:fldChar w:fldCharType="end"/>
            </w:r>
          </w:p>
        </w:tc>
        <w:tc>
          <w:tcPr>
            <w:tcW w:w="2379" w:type="dxa"/>
          </w:tcPr>
          <w:p w14:paraId="36F71F00" w14:textId="77777777" w:rsidR="00FE397D" w:rsidRPr="0048368E" w:rsidRDefault="00FE397D" w:rsidP="002F3B76">
            <w:pPr>
              <w:spacing w:beforeLines="20" w:before="48" w:afterLines="20" w:after="48"/>
              <w:rPr>
                <w:sz w:val="20"/>
                <w:szCs w:val="20"/>
              </w:rPr>
            </w:pPr>
            <w:r w:rsidRPr="0048368E">
              <w:rPr>
                <w:sz w:val="20"/>
                <w:szCs w:val="20"/>
              </w:rPr>
              <w:t>Littérature et conte</w:t>
            </w:r>
          </w:p>
        </w:tc>
        <w:tc>
          <w:tcPr>
            <w:tcW w:w="478" w:type="dxa"/>
            <w:shd w:val="clear" w:color="auto" w:fill="DEEAF6" w:themeFill="accent1" w:themeFillTint="33"/>
          </w:tcPr>
          <w:p w14:paraId="416D1473"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1502" w:type="dxa"/>
          </w:tcPr>
          <w:p w14:paraId="10B64444" w14:textId="77777777" w:rsidR="00FE397D" w:rsidRPr="0048368E" w:rsidRDefault="00FE397D" w:rsidP="002F3B76">
            <w:pPr>
              <w:spacing w:beforeLines="20" w:before="48" w:afterLines="20" w:after="48"/>
              <w:rPr>
                <w:sz w:val="20"/>
                <w:szCs w:val="20"/>
              </w:rPr>
            </w:pPr>
            <w:r w:rsidRPr="0048368E">
              <w:rPr>
                <w:sz w:val="20"/>
                <w:szCs w:val="20"/>
              </w:rPr>
              <w:t>Métiers d’art</w:t>
            </w:r>
          </w:p>
        </w:tc>
      </w:tr>
      <w:tr w:rsidR="00FE397D" w:rsidRPr="00141989" w14:paraId="390521E6" w14:textId="77777777" w:rsidTr="0048368E">
        <w:tc>
          <w:tcPr>
            <w:tcW w:w="10170" w:type="dxa"/>
            <w:gridSpan w:val="8"/>
          </w:tcPr>
          <w:p w14:paraId="43A8AD17" w14:textId="77777777" w:rsidR="00FE397D" w:rsidRPr="009A0F07" w:rsidRDefault="00FE397D" w:rsidP="00141989">
            <w:pPr>
              <w:spacing w:after="0"/>
              <w:rPr>
                <w:sz w:val="4"/>
                <w:szCs w:val="4"/>
              </w:rPr>
            </w:pPr>
          </w:p>
        </w:tc>
      </w:tr>
      <w:tr w:rsidR="00FE397D" w:rsidRPr="00C62A63" w14:paraId="78DF52EE" w14:textId="77777777" w:rsidTr="0048368E">
        <w:tc>
          <w:tcPr>
            <w:tcW w:w="461" w:type="dxa"/>
            <w:shd w:val="clear" w:color="auto" w:fill="DEEAF6" w:themeFill="accent1" w:themeFillTint="33"/>
          </w:tcPr>
          <w:p w14:paraId="14F24687"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1964" w:type="dxa"/>
          </w:tcPr>
          <w:p w14:paraId="2D8877F2" w14:textId="77777777" w:rsidR="00FE397D" w:rsidRPr="0048368E" w:rsidRDefault="00FE397D" w:rsidP="002F3B76">
            <w:pPr>
              <w:spacing w:beforeLines="20" w:before="48" w:afterLines="20" w:after="48"/>
              <w:rPr>
                <w:sz w:val="20"/>
                <w:szCs w:val="20"/>
              </w:rPr>
            </w:pPr>
            <w:r w:rsidRPr="0048368E">
              <w:rPr>
                <w:sz w:val="20"/>
                <w:szCs w:val="20"/>
              </w:rPr>
              <w:t>Musique</w:t>
            </w:r>
          </w:p>
        </w:tc>
        <w:tc>
          <w:tcPr>
            <w:tcW w:w="463" w:type="dxa"/>
            <w:shd w:val="clear" w:color="auto" w:fill="DEEAF6" w:themeFill="accent1" w:themeFillTint="33"/>
          </w:tcPr>
          <w:p w14:paraId="676E3CA7"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2445" w:type="dxa"/>
          </w:tcPr>
          <w:p w14:paraId="0B19C649" w14:textId="77777777" w:rsidR="00FE397D" w:rsidRPr="0048368E" w:rsidRDefault="00FE397D" w:rsidP="00FE397D">
            <w:pPr>
              <w:spacing w:beforeLines="20" w:before="48" w:afterLines="20" w:after="48"/>
              <w:rPr>
                <w:sz w:val="20"/>
                <w:szCs w:val="20"/>
              </w:rPr>
            </w:pPr>
            <w:r w:rsidRPr="0048368E">
              <w:rPr>
                <w:sz w:val="20"/>
                <w:szCs w:val="20"/>
              </w:rPr>
              <w:t>Pluridisciplinaire</w:t>
            </w:r>
          </w:p>
        </w:tc>
        <w:tc>
          <w:tcPr>
            <w:tcW w:w="478" w:type="dxa"/>
            <w:shd w:val="clear" w:color="auto" w:fill="DEEAF6" w:themeFill="accent1" w:themeFillTint="33"/>
          </w:tcPr>
          <w:p w14:paraId="76D89C68"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2379" w:type="dxa"/>
          </w:tcPr>
          <w:p w14:paraId="6EF54354" w14:textId="77777777" w:rsidR="00FE397D" w:rsidRPr="0048368E" w:rsidRDefault="00FE397D" w:rsidP="002F3B76">
            <w:pPr>
              <w:spacing w:beforeLines="20" w:before="48" w:afterLines="20" w:after="48"/>
              <w:rPr>
                <w:sz w:val="20"/>
                <w:szCs w:val="20"/>
              </w:rPr>
            </w:pPr>
            <w:r w:rsidRPr="0048368E">
              <w:rPr>
                <w:sz w:val="20"/>
                <w:szCs w:val="20"/>
              </w:rPr>
              <w:t>Recherche architecturale</w:t>
            </w:r>
          </w:p>
        </w:tc>
        <w:tc>
          <w:tcPr>
            <w:tcW w:w="478" w:type="dxa"/>
            <w:shd w:val="clear" w:color="auto" w:fill="DEEAF6" w:themeFill="accent1" w:themeFillTint="33"/>
          </w:tcPr>
          <w:p w14:paraId="5224EFF7" w14:textId="77777777" w:rsidR="00FE397D" w:rsidRPr="00C62A63" w:rsidRDefault="00FE397D" w:rsidP="002F3B76">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E75B71">
              <w:rPr>
                <w:b/>
                <w:sz w:val="20"/>
                <w:szCs w:val="20"/>
              </w:rPr>
            </w:r>
            <w:r w:rsidR="00E75B71">
              <w:rPr>
                <w:b/>
                <w:sz w:val="20"/>
                <w:szCs w:val="20"/>
              </w:rPr>
              <w:fldChar w:fldCharType="separate"/>
            </w:r>
            <w:r w:rsidRPr="00C62A63">
              <w:rPr>
                <w:b/>
                <w:sz w:val="20"/>
                <w:szCs w:val="20"/>
              </w:rPr>
              <w:fldChar w:fldCharType="end"/>
            </w:r>
          </w:p>
        </w:tc>
        <w:tc>
          <w:tcPr>
            <w:tcW w:w="1502" w:type="dxa"/>
          </w:tcPr>
          <w:p w14:paraId="6E16B9B5" w14:textId="77777777" w:rsidR="00FE397D" w:rsidRPr="0048368E" w:rsidRDefault="00FE397D" w:rsidP="002F3B76">
            <w:pPr>
              <w:spacing w:beforeLines="20" w:before="48" w:afterLines="20" w:after="48"/>
              <w:rPr>
                <w:sz w:val="20"/>
                <w:szCs w:val="20"/>
              </w:rPr>
            </w:pPr>
            <w:r w:rsidRPr="0048368E">
              <w:rPr>
                <w:sz w:val="20"/>
                <w:szCs w:val="20"/>
              </w:rPr>
              <w:t>Théâtre</w:t>
            </w:r>
          </w:p>
        </w:tc>
      </w:tr>
      <w:tr w:rsidR="00FE397D" w:rsidRPr="00C62A63" w14:paraId="3BC46464" w14:textId="77777777" w:rsidTr="0048368E">
        <w:tc>
          <w:tcPr>
            <w:tcW w:w="461" w:type="dxa"/>
          </w:tcPr>
          <w:p w14:paraId="2A7D702B" w14:textId="77777777" w:rsidR="00FE397D" w:rsidRPr="00C62A63" w:rsidRDefault="00FE397D" w:rsidP="002F3B76">
            <w:pPr>
              <w:rPr>
                <w:sz w:val="4"/>
                <w:szCs w:val="4"/>
              </w:rPr>
            </w:pPr>
          </w:p>
        </w:tc>
        <w:tc>
          <w:tcPr>
            <w:tcW w:w="1964" w:type="dxa"/>
          </w:tcPr>
          <w:p w14:paraId="2944F744" w14:textId="77777777" w:rsidR="00FE397D" w:rsidRPr="009A0F07" w:rsidRDefault="00FE397D" w:rsidP="002F3B76">
            <w:pPr>
              <w:rPr>
                <w:sz w:val="4"/>
                <w:szCs w:val="4"/>
              </w:rPr>
            </w:pPr>
          </w:p>
        </w:tc>
        <w:tc>
          <w:tcPr>
            <w:tcW w:w="463" w:type="dxa"/>
          </w:tcPr>
          <w:p w14:paraId="55CEB6C8" w14:textId="77777777" w:rsidR="00FE397D" w:rsidRPr="00C62A63" w:rsidRDefault="00FE397D" w:rsidP="002F3B76">
            <w:pPr>
              <w:rPr>
                <w:sz w:val="4"/>
                <w:szCs w:val="4"/>
              </w:rPr>
            </w:pPr>
          </w:p>
        </w:tc>
        <w:tc>
          <w:tcPr>
            <w:tcW w:w="2445" w:type="dxa"/>
          </w:tcPr>
          <w:p w14:paraId="7646F0A4" w14:textId="77777777" w:rsidR="00FE397D" w:rsidRPr="009A0F07" w:rsidRDefault="00FE397D" w:rsidP="002F3B76">
            <w:pPr>
              <w:rPr>
                <w:sz w:val="4"/>
                <w:szCs w:val="4"/>
              </w:rPr>
            </w:pPr>
          </w:p>
        </w:tc>
        <w:tc>
          <w:tcPr>
            <w:tcW w:w="478" w:type="dxa"/>
          </w:tcPr>
          <w:p w14:paraId="1A8AC98D" w14:textId="77777777" w:rsidR="00FE397D" w:rsidRPr="00C62A63" w:rsidRDefault="00FE397D" w:rsidP="002F3B76">
            <w:pPr>
              <w:rPr>
                <w:sz w:val="4"/>
                <w:szCs w:val="4"/>
              </w:rPr>
            </w:pPr>
          </w:p>
        </w:tc>
        <w:tc>
          <w:tcPr>
            <w:tcW w:w="2379" w:type="dxa"/>
          </w:tcPr>
          <w:p w14:paraId="5962F75E" w14:textId="77777777" w:rsidR="00FE397D" w:rsidRPr="009A0F07" w:rsidRDefault="00FE397D" w:rsidP="002F3B76">
            <w:pPr>
              <w:rPr>
                <w:sz w:val="4"/>
                <w:szCs w:val="4"/>
              </w:rPr>
            </w:pPr>
          </w:p>
        </w:tc>
        <w:tc>
          <w:tcPr>
            <w:tcW w:w="478" w:type="dxa"/>
          </w:tcPr>
          <w:p w14:paraId="44B8C67C" w14:textId="77777777" w:rsidR="00FE397D" w:rsidRPr="00C62A63" w:rsidRDefault="00FE397D" w:rsidP="002F3B76">
            <w:pPr>
              <w:rPr>
                <w:sz w:val="4"/>
                <w:szCs w:val="4"/>
              </w:rPr>
            </w:pPr>
          </w:p>
        </w:tc>
        <w:tc>
          <w:tcPr>
            <w:tcW w:w="1502" w:type="dxa"/>
          </w:tcPr>
          <w:p w14:paraId="7FA36E1E" w14:textId="77777777" w:rsidR="00FE397D" w:rsidRPr="009A0F07" w:rsidRDefault="00FE397D" w:rsidP="002F3B76">
            <w:pPr>
              <w:rPr>
                <w:sz w:val="4"/>
                <w:szCs w:val="4"/>
              </w:rPr>
            </w:pPr>
          </w:p>
        </w:tc>
      </w:tr>
    </w:tbl>
    <w:p w14:paraId="784C34F4" w14:textId="77777777" w:rsidR="00FE397D" w:rsidRDefault="00FE397D" w:rsidP="005106D7">
      <w:pPr>
        <w:pBdr>
          <w:top w:val="single" w:sz="4" w:space="1" w:color="auto"/>
        </w:pBdr>
        <w:spacing w:after="0" w:line="240" w:lineRule="auto"/>
        <w:rPr>
          <w:sz w:val="16"/>
          <w:szCs w:val="20"/>
        </w:rPr>
      </w:pPr>
    </w:p>
    <w:p w14:paraId="1E9872AC" w14:textId="77777777" w:rsidR="005106D7" w:rsidRPr="0088220E" w:rsidRDefault="005106D7" w:rsidP="003E72FE">
      <w:pPr>
        <w:spacing w:after="0" w:line="240" w:lineRule="auto"/>
        <w:rPr>
          <w:b/>
          <w:szCs w:val="20"/>
        </w:rPr>
      </w:pPr>
      <w:r w:rsidRPr="0088220E">
        <w:rPr>
          <w:b/>
          <w:szCs w:val="20"/>
        </w:rPr>
        <w:t>Renseignements sur le bénéficiaire</w:t>
      </w:r>
    </w:p>
    <w:p w14:paraId="5973F80A" w14:textId="77777777" w:rsidR="0024227C" w:rsidRPr="0024227C" w:rsidRDefault="0024227C" w:rsidP="0024227C">
      <w:pPr>
        <w:spacing w:after="0" w:line="240" w:lineRule="auto"/>
        <w:rPr>
          <w:sz w:val="16"/>
          <w:szCs w:val="20"/>
        </w:rPr>
      </w:pPr>
    </w:p>
    <w:tbl>
      <w:tblPr>
        <w:tblW w:w="10255"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Look w:val="04A0" w:firstRow="1" w:lastRow="0" w:firstColumn="1" w:lastColumn="0" w:noHBand="0" w:noVBand="1"/>
      </w:tblPr>
      <w:tblGrid>
        <w:gridCol w:w="265"/>
        <w:gridCol w:w="1980"/>
        <w:gridCol w:w="270"/>
        <w:gridCol w:w="668"/>
        <w:gridCol w:w="333"/>
        <w:gridCol w:w="1382"/>
        <w:gridCol w:w="336"/>
        <w:gridCol w:w="1346"/>
        <w:gridCol w:w="336"/>
        <w:gridCol w:w="1629"/>
        <w:gridCol w:w="1440"/>
        <w:gridCol w:w="270"/>
      </w:tblGrid>
      <w:tr w:rsidR="0024227C" w:rsidRPr="00141989" w14:paraId="42CADB6D" w14:textId="77777777" w:rsidTr="009A69AC">
        <w:tc>
          <w:tcPr>
            <w:tcW w:w="265" w:type="dxa"/>
          </w:tcPr>
          <w:p w14:paraId="50FF8361" w14:textId="77777777" w:rsidR="0024227C" w:rsidRPr="009A0F07" w:rsidRDefault="0024227C" w:rsidP="0012686D">
            <w:pPr>
              <w:spacing w:after="0"/>
              <w:rPr>
                <w:sz w:val="4"/>
                <w:szCs w:val="4"/>
              </w:rPr>
            </w:pPr>
          </w:p>
        </w:tc>
        <w:tc>
          <w:tcPr>
            <w:tcW w:w="8280" w:type="dxa"/>
            <w:gridSpan w:val="9"/>
          </w:tcPr>
          <w:p w14:paraId="756001B8" w14:textId="77777777" w:rsidR="0024227C" w:rsidRPr="009A0F07" w:rsidRDefault="0024227C" w:rsidP="0012686D">
            <w:pPr>
              <w:spacing w:after="0"/>
              <w:rPr>
                <w:sz w:val="4"/>
                <w:szCs w:val="4"/>
              </w:rPr>
            </w:pPr>
          </w:p>
        </w:tc>
        <w:tc>
          <w:tcPr>
            <w:tcW w:w="1710" w:type="dxa"/>
            <w:gridSpan w:val="2"/>
          </w:tcPr>
          <w:p w14:paraId="7F2ED5BE" w14:textId="77777777" w:rsidR="0024227C" w:rsidRPr="009A0F07" w:rsidRDefault="0024227C" w:rsidP="0012686D">
            <w:pPr>
              <w:spacing w:after="0"/>
              <w:rPr>
                <w:sz w:val="4"/>
                <w:szCs w:val="4"/>
              </w:rPr>
            </w:pPr>
          </w:p>
        </w:tc>
      </w:tr>
      <w:tr w:rsidR="0024227C" w:rsidRPr="006530BA" w14:paraId="1B5E5DB2" w14:textId="77777777" w:rsidTr="009A69AC">
        <w:tc>
          <w:tcPr>
            <w:tcW w:w="265" w:type="dxa"/>
            <w:shd w:val="clear" w:color="auto" w:fill="auto"/>
          </w:tcPr>
          <w:p w14:paraId="7B50B2BF" w14:textId="77777777" w:rsidR="0024227C" w:rsidRPr="006530BA" w:rsidRDefault="0024227C" w:rsidP="00C4107D">
            <w:pPr>
              <w:spacing w:before="60" w:after="60"/>
              <w:rPr>
                <w:rFonts w:cs="Arial"/>
                <w:noProof/>
                <w:sz w:val="4"/>
                <w:szCs w:val="4"/>
                <w:lang w:val="en-CA"/>
              </w:rPr>
            </w:pPr>
          </w:p>
        </w:tc>
        <w:tc>
          <w:tcPr>
            <w:tcW w:w="2918" w:type="dxa"/>
            <w:gridSpan w:val="3"/>
            <w:shd w:val="clear" w:color="auto" w:fill="DEEAF6" w:themeFill="accent1" w:themeFillTint="33"/>
          </w:tcPr>
          <w:p w14:paraId="61E63488" w14:textId="77777777" w:rsidR="0024227C" w:rsidRPr="00C15685" w:rsidRDefault="0024227C" w:rsidP="00C4107D">
            <w:pPr>
              <w:spacing w:before="60" w:after="60"/>
              <w:rPr>
                <w:rFonts w:cs="Arial"/>
                <w:noProof/>
                <w:sz w:val="20"/>
                <w:lang w:val="en-CA"/>
              </w:rPr>
            </w:pPr>
            <w:r>
              <w:rPr>
                <w:rFonts w:cs="Arial"/>
                <w:noProof/>
                <w:sz w:val="20"/>
                <w:lang w:val="en-CA"/>
              </w:rPr>
              <w:fldChar w:fldCharType="begin">
                <w:ffData>
                  <w:name w:val=""/>
                  <w:enabled/>
                  <w:calcOnExit w:val="0"/>
                  <w:textInput>
                    <w:maxLength w:val="75"/>
                  </w:textInput>
                </w:ffData>
              </w:fldChar>
            </w:r>
            <w:r>
              <w:rPr>
                <w:rFonts w:cs="Arial"/>
                <w:noProof/>
                <w:sz w:val="20"/>
                <w:lang w:val="en-CA"/>
              </w:rPr>
              <w:instrText xml:space="preserve"> FORMTEXT </w:instrText>
            </w:r>
            <w:r>
              <w:rPr>
                <w:rFonts w:cs="Arial"/>
                <w:noProof/>
                <w:sz w:val="20"/>
                <w:lang w:val="en-CA"/>
              </w:rPr>
            </w:r>
            <w:r>
              <w:rPr>
                <w:rFonts w:cs="Arial"/>
                <w:noProof/>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fldChar w:fldCharType="end"/>
            </w:r>
          </w:p>
        </w:tc>
        <w:tc>
          <w:tcPr>
            <w:tcW w:w="333" w:type="dxa"/>
            <w:shd w:val="clear" w:color="auto" w:fill="auto"/>
          </w:tcPr>
          <w:p w14:paraId="577A3C04" w14:textId="77777777" w:rsidR="0024227C" w:rsidRDefault="0024227C" w:rsidP="00C4107D">
            <w:pPr>
              <w:pStyle w:val="Paragraphedeliste"/>
              <w:spacing w:before="60" w:after="60"/>
              <w:ind w:left="0"/>
              <w:jc w:val="both"/>
              <w:rPr>
                <w:rFonts w:cs="Arial"/>
                <w:noProof/>
                <w:sz w:val="20"/>
                <w:szCs w:val="20"/>
                <w:lang w:val="en-CA"/>
              </w:rPr>
            </w:pPr>
          </w:p>
        </w:tc>
        <w:tc>
          <w:tcPr>
            <w:tcW w:w="6469" w:type="dxa"/>
            <w:gridSpan w:val="6"/>
            <w:shd w:val="clear" w:color="auto" w:fill="DEEAF6" w:themeFill="accent1" w:themeFillTint="33"/>
          </w:tcPr>
          <w:p w14:paraId="075D53E7" w14:textId="77777777" w:rsidR="0024227C" w:rsidRPr="00C15685" w:rsidRDefault="0024227C" w:rsidP="00C4107D">
            <w:pPr>
              <w:spacing w:before="60" w:after="60"/>
              <w:rPr>
                <w:rFonts w:cs="Arial"/>
                <w:noProof/>
                <w:sz w:val="20"/>
                <w:lang w:val="en-CA"/>
              </w:rPr>
            </w:pPr>
            <w:r>
              <w:rPr>
                <w:rFonts w:cs="Arial"/>
                <w:noProof/>
                <w:sz w:val="20"/>
                <w:lang w:val="en-CA"/>
              </w:rPr>
              <w:fldChar w:fldCharType="begin">
                <w:ffData>
                  <w:name w:val=""/>
                  <w:enabled/>
                  <w:calcOnExit w:val="0"/>
                  <w:textInput>
                    <w:maxLength w:val="75"/>
                  </w:textInput>
                </w:ffData>
              </w:fldChar>
            </w:r>
            <w:r>
              <w:rPr>
                <w:rFonts w:cs="Arial"/>
                <w:noProof/>
                <w:sz w:val="20"/>
                <w:lang w:val="en-CA"/>
              </w:rPr>
              <w:instrText xml:space="preserve"> FORMTEXT </w:instrText>
            </w:r>
            <w:r>
              <w:rPr>
                <w:rFonts w:cs="Arial"/>
                <w:noProof/>
                <w:sz w:val="20"/>
                <w:lang w:val="en-CA"/>
              </w:rPr>
            </w:r>
            <w:r>
              <w:rPr>
                <w:rFonts w:cs="Arial"/>
                <w:noProof/>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fldChar w:fldCharType="end"/>
            </w:r>
          </w:p>
        </w:tc>
        <w:tc>
          <w:tcPr>
            <w:tcW w:w="270" w:type="dxa"/>
            <w:shd w:val="clear" w:color="auto" w:fill="auto"/>
          </w:tcPr>
          <w:p w14:paraId="22686E5B" w14:textId="77777777" w:rsidR="0024227C" w:rsidRPr="006530BA" w:rsidRDefault="0024227C" w:rsidP="00C4107D">
            <w:pPr>
              <w:spacing w:before="60" w:after="60"/>
              <w:rPr>
                <w:rFonts w:cs="Arial"/>
                <w:noProof/>
                <w:sz w:val="4"/>
                <w:szCs w:val="4"/>
                <w:lang w:val="en-CA"/>
              </w:rPr>
            </w:pPr>
          </w:p>
        </w:tc>
      </w:tr>
      <w:tr w:rsidR="0024227C" w:rsidRPr="002A5387" w14:paraId="7EF4B4FE" w14:textId="77777777" w:rsidTr="009A69AC">
        <w:tc>
          <w:tcPr>
            <w:tcW w:w="265" w:type="dxa"/>
            <w:shd w:val="clear" w:color="auto" w:fill="auto"/>
          </w:tcPr>
          <w:p w14:paraId="0E3D37D4" w14:textId="77777777" w:rsidR="0024227C" w:rsidRPr="002A5387" w:rsidRDefault="0024227C" w:rsidP="00E36CE7">
            <w:pPr>
              <w:spacing w:after="0"/>
              <w:rPr>
                <w:rFonts w:cs="Arial"/>
                <w:noProof/>
                <w:sz w:val="20"/>
                <w:szCs w:val="4"/>
              </w:rPr>
            </w:pPr>
          </w:p>
        </w:tc>
        <w:tc>
          <w:tcPr>
            <w:tcW w:w="2918" w:type="dxa"/>
            <w:gridSpan w:val="3"/>
            <w:shd w:val="clear" w:color="auto" w:fill="auto"/>
          </w:tcPr>
          <w:p w14:paraId="5D938267" w14:textId="77777777" w:rsidR="0024227C" w:rsidRPr="00B45C1B" w:rsidRDefault="0024227C" w:rsidP="00E36CE7">
            <w:pPr>
              <w:spacing w:after="0"/>
              <w:rPr>
                <w:rFonts w:cs="Arial"/>
                <w:noProof/>
                <w:sz w:val="20"/>
              </w:rPr>
            </w:pPr>
            <w:r w:rsidRPr="00B45C1B">
              <w:rPr>
                <w:rFonts w:cs="Arial"/>
                <w:noProof/>
                <w:sz w:val="20"/>
              </w:rPr>
              <w:t>Numéro de dossier du Conseil</w:t>
            </w:r>
          </w:p>
        </w:tc>
        <w:tc>
          <w:tcPr>
            <w:tcW w:w="333" w:type="dxa"/>
            <w:shd w:val="clear" w:color="auto" w:fill="auto"/>
          </w:tcPr>
          <w:p w14:paraId="7EFE80B5" w14:textId="77777777" w:rsidR="0024227C" w:rsidRPr="00B45C1B" w:rsidRDefault="0024227C" w:rsidP="00E36CE7">
            <w:pPr>
              <w:pStyle w:val="Paragraphedeliste"/>
              <w:spacing w:after="0"/>
              <w:ind w:left="0"/>
              <w:jc w:val="both"/>
              <w:rPr>
                <w:rFonts w:cs="Arial"/>
                <w:noProof/>
                <w:sz w:val="20"/>
                <w:szCs w:val="20"/>
              </w:rPr>
            </w:pPr>
          </w:p>
        </w:tc>
        <w:tc>
          <w:tcPr>
            <w:tcW w:w="6469" w:type="dxa"/>
            <w:gridSpan w:val="6"/>
            <w:shd w:val="clear" w:color="auto" w:fill="auto"/>
          </w:tcPr>
          <w:p w14:paraId="049C910D" w14:textId="77777777" w:rsidR="0024227C" w:rsidRPr="002A5387" w:rsidRDefault="0024227C" w:rsidP="00E36CE7">
            <w:pPr>
              <w:spacing w:after="0"/>
              <w:rPr>
                <w:rFonts w:cs="Arial"/>
                <w:noProof/>
                <w:sz w:val="20"/>
              </w:rPr>
            </w:pPr>
            <w:r w:rsidRPr="00B45C1B">
              <w:rPr>
                <w:rFonts w:cs="Arial"/>
                <w:noProof/>
                <w:sz w:val="20"/>
              </w:rPr>
              <w:t>Nom de l’organisme</w:t>
            </w:r>
          </w:p>
        </w:tc>
        <w:tc>
          <w:tcPr>
            <w:tcW w:w="270" w:type="dxa"/>
            <w:shd w:val="clear" w:color="auto" w:fill="auto"/>
          </w:tcPr>
          <w:p w14:paraId="0575456A" w14:textId="77777777" w:rsidR="0024227C" w:rsidRPr="002A5387" w:rsidRDefault="0024227C" w:rsidP="00E36CE7">
            <w:pPr>
              <w:spacing w:after="0"/>
              <w:rPr>
                <w:rFonts w:cs="Arial"/>
                <w:noProof/>
                <w:sz w:val="20"/>
                <w:szCs w:val="4"/>
              </w:rPr>
            </w:pPr>
          </w:p>
        </w:tc>
      </w:tr>
      <w:tr w:rsidR="0024227C" w:rsidRPr="006530BA" w14:paraId="59194B42" w14:textId="77777777" w:rsidTr="009A69AC">
        <w:tc>
          <w:tcPr>
            <w:tcW w:w="265" w:type="dxa"/>
            <w:shd w:val="clear" w:color="auto" w:fill="auto"/>
          </w:tcPr>
          <w:p w14:paraId="0CD06B0A" w14:textId="77777777" w:rsidR="0024227C" w:rsidRPr="006530BA" w:rsidRDefault="0024227C" w:rsidP="00E36CE7">
            <w:pPr>
              <w:spacing w:after="0"/>
              <w:rPr>
                <w:sz w:val="4"/>
                <w:szCs w:val="4"/>
              </w:rPr>
            </w:pPr>
          </w:p>
        </w:tc>
        <w:tc>
          <w:tcPr>
            <w:tcW w:w="4633" w:type="dxa"/>
            <w:gridSpan w:val="5"/>
            <w:shd w:val="clear" w:color="auto" w:fill="auto"/>
          </w:tcPr>
          <w:p w14:paraId="32A70E5D" w14:textId="77777777" w:rsidR="0024227C" w:rsidRPr="00C4107D" w:rsidRDefault="0024227C" w:rsidP="00E36CE7">
            <w:pPr>
              <w:spacing w:after="0"/>
              <w:rPr>
                <w:sz w:val="10"/>
                <w:szCs w:val="10"/>
              </w:rPr>
            </w:pPr>
          </w:p>
        </w:tc>
        <w:tc>
          <w:tcPr>
            <w:tcW w:w="336" w:type="dxa"/>
            <w:shd w:val="clear" w:color="auto" w:fill="auto"/>
          </w:tcPr>
          <w:p w14:paraId="4DDED44F" w14:textId="77777777" w:rsidR="0024227C" w:rsidRPr="00C4107D" w:rsidRDefault="0024227C" w:rsidP="00E36CE7">
            <w:pPr>
              <w:spacing w:after="0"/>
              <w:rPr>
                <w:sz w:val="10"/>
                <w:szCs w:val="10"/>
              </w:rPr>
            </w:pPr>
          </w:p>
        </w:tc>
        <w:tc>
          <w:tcPr>
            <w:tcW w:w="4751" w:type="dxa"/>
            <w:gridSpan w:val="4"/>
            <w:shd w:val="clear" w:color="auto" w:fill="auto"/>
          </w:tcPr>
          <w:p w14:paraId="7883C252" w14:textId="77777777" w:rsidR="0024227C" w:rsidRPr="00C4107D" w:rsidRDefault="0024227C" w:rsidP="00E36CE7">
            <w:pPr>
              <w:spacing w:after="0"/>
              <w:rPr>
                <w:sz w:val="10"/>
                <w:szCs w:val="10"/>
              </w:rPr>
            </w:pPr>
          </w:p>
        </w:tc>
        <w:tc>
          <w:tcPr>
            <w:tcW w:w="270" w:type="dxa"/>
          </w:tcPr>
          <w:p w14:paraId="71C2CC02" w14:textId="77777777" w:rsidR="0024227C" w:rsidRPr="006530BA" w:rsidRDefault="0024227C" w:rsidP="00E36CE7">
            <w:pPr>
              <w:spacing w:after="0"/>
              <w:rPr>
                <w:sz w:val="4"/>
                <w:szCs w:val="4"/>
              </w:rPr>
            </w:pPr>
          </w:p>
        </w:tc>
      </w:tr>
      <w:tr w:rsidR="0024227C" w:rsidRPr="006530BA" w14:paraId="1482AD3B" w14:textId="77777777" w:rsidTr="009A69AC">
        <w:tc>
          <w:tcPr>
            <w:tcW w:w="265" w:type="dxa"/>
            <w:shd w:val="clear" w:color="auto" w:fill="auto"/>
          </w:tcPr>
          <w:p w14:paraId="3A68F76C" w14:textId="77777777" w:rsidR="0024227C" w:rsidRPr="006530BA" w:rsidRDefault="0024227C" w:rsidP="00C4107D">
            <w:pPr>
              <w:spacing w:before="60" w:after="60"/>
              <w:rPr>
                <w:rFonts w:cs="Arial"/>
                <w:noProof/>
                <w:sz w:val="4"/>
                <w:szCs w:val="4"/>
                <w:lang w:val="en-CA"/>
              </w:rPr>
            </w:pPr>
          </w:p>
        </w:tc>
        <w:tc>
          <w:tcPr>
            <w:tcW w:w="6315" w:type="dxa"/>
            <w:gridSpan w:val="7"/>
            <w:shd w:val="clear" w:color="auto" w:fill="DEEAF6" w:themeFill="accent1" w:themeFillTint="33"/>
          </w:tcPr>
          <w:p w14:paraId="67E8B8E8" w14:textId="77777777" w:rsidR="0024227C" w:rsidRPr="00C15685" w:rsidRDefault="0024227C" w:rsidP="00C4107D">
            <w:pPr>
              <w:spacing w:before="60" w:after="60"/>
              <w:rPr>
                <w:rFonts w:cs="Arial"/>
                <w:noProof/>
                <w:sz w:val="20"/>
                <w:lang w:val="en-CA"/>
              </w:rPr>
            </w:pPr>
            <w:r>
              <w:rPr>
                <w:rFonts w:cs="Arial"/>
                <w:noProof/>
                <w:sz w:val="20"/>
                <w:lang w:val="en-CA"/>
              </w:rPr>
              <w:fldChar w:fldCharType="begin">
                <w:ffData>
                  <w:name w:val=""/>
                  <w:enabled/>
                  <w:calcOnExit w:val="0"/>
                  <w:textInput>
                    <w:maxLength w:val="75"/>
                  </w:textInput>
                </w:ffData>
              </w:fldChar>
            </w:r>
            <w:r>
              <w:rPr>
                <w:rFonts w:cs="Arial"/>
                <w:noProof/>
                <w:sz w:val="20"/>
                <w:lang w:val="en-CA"/>
              </w:rPr>
              <w:instrText xml:space="preserve"> FORMTEXT </w:instrText>
            </w:r>
            <w:r>
              <w:rPr>
                <w:rFonts w:cs="Arial"/>
                <w:noProof/>
                <w:sz w:val="20"/>
                <w:lang w:val="en-CA"/>
              </w:rPr>
            </w:r>
            <w:r>
              <w:rPr>
                <w:rFonts w:cs="Arial"/>
                <w:noProof/>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fldChar w:fldCharType="end"/>
            </w:r>
          </w:p>
        </w:tc>
        <w:tc>
          <w:tcPr>
            <w:tcW w:w="336" w:type="dxa"/>
            <w:shd w:val="clear" w:color="auto" w:fill="auto"/>
          </w:tcPr>
          <w:p w14:paraId="660A91D7" w14:textId="77777777" w:rsidR="0024227C" w:rsidRDefault="0024227C" w:rsidP="00C4107D">
            <w:pPr>
              <w:pStyle w:val="Paragraphedeliste"/>
              <w:spacing w:before="60" w:after="60"/>
              <w:ind w:left="0"/>
              <w:jc w:val="both"/>
              <w:rPr>
                <w:rFonts w:cs="Arial"/>
                <w:noProof/>
                <w:sz w:val="20"/>
                <w:szCs w:val="20"/>
                <w:lang w:val="en-CA"/>
              </w:rPr>
            </w:pPr>
          </w:p>
        </w:tc>
        <w:tc>
          <w:tcPr>
            <w:tcW w:w="3069" w:type="dxa"/>
            <w:gridSpan w:val="2"/>
            <w:shd w:val="clear" w:color="auto" w:fill="DEEAF6" w:themeFill="accent1" w:themeFillTint="33"/>
          </w:tcPr>
          <w:p w14:paraId="3E89E515" w14:textId="77777777" w:rsidR="0024227C" w:rsidRPr="00C15685" w:rsidRDefault="0024227C" w:rsidP="00C4107D">
            <w:pPr>
              <w:spacing w:before="60" w:after="60"/>
              <w:rPr>
                <w:rFonts w:cs="Arial"/>
                <w:noProof/>
                <w:sz w:val="20"/>
                <w:lang w:val="en-CA"/>
              </w:rPr>
            </w:pPr>
            <w:r>
              <w:rPr>
                <w:rFonts w:cs="Arial"/>
                <w:noProof/>
                <w:sz w:val="20"/>
                <w:lang w:val="en-CA"/>
              </w:rPr>
              <w:fldChar w:fldCharType="begin">
                <w:ffData>
                  <w:name w:val=""/>
                  <w:enabled/>
                  <w:calcOnExit w:val="0"/>
                  <w:textInput>
                    <w:maxLength w:val="75"/>
                  </w:textInput>
                </w:ffData>
              </w:fldChar>
            </w:r>
            <w:r>
              <w:rPr>
                <w:rFonts w:cs="Arial"/>
                <w:noProof/>
                <w:sz w:val="20"/>
                <w:lang w:val="en-CA"/>
              </w:rPr>
              <w:instrText xml:space="preserve"> FORMTEXT </w:instrText>
            </w:r>
            <w:r>
              <w:rPr>
                <w:rFonts w:cs="Arial"/>
                <w:noProof/>
                <w:sz w:val="20"/>
                <w:lang w:val="en-CA"/>
              </w:rPr>
            </w:r>
            <w:r>
              <w:rPr>
                <w:rFonts w:cs="Arial"/>
                <w:noProof/>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fldChar w:fldCharType="end"/>
            </w:r>
          </w:p>
        </w:tc>
        <w:tc>
          <w:tcPr>
            <w:tcW w:w="270" w:type="dxa"/>
            <w:shd w:val="clear" w:color="auto" w:fill="auto"/>
          </w:tcPr>
          <w:p w14:paraId="4B2639C2" w14:textId="77777777" w:rsidR="0024227C" w:rsidRPr="006530BA" w:rsidRDefault="0024227C" w:rsidP="00C4107D">
            <w:pPr>
              <w:spacing w:before="60" w:after="60"/>
              <w:rPr>
                <w:rFonts w:cs="Arial"/>
                <w:noProof/>
                <w:sz w:val="4"/>
                <w:szCs w:val="4"/>
                <w:lang w:val="en-CA"/>
              </w:rPr>
            </w:pPr>
          </w:p>
        </w:tc>
      </w:tr>
      <w:tr w:rsidR="0024227C" w:rsidRPr="002A5387" w14:paraId="1C9EF1CB" w14:textId="77777777" w:rsidTr="009A69AC">
        <w:tc>
          <w:tcPr>
            <w:tcW w:w="265" w:type="dxa"/>
          </w:tcPr>
          <w:p w14:paraId="743C7D88" w14:textId="77777777" w:rsidR="0024227C" w:rsidRPr="002A5387" w:rsidRDefault="0024227C" w:rsidP="004F06A5">
            <w:pPr>
              <w:spacing w:after="0"/>
              <w:rPr>
                <w:rFonts w:cs="Arial"/>
                <w:noProof/>
                <w:sz w:val="20"/>
                <w:szCs w:val="4"/>
              </w:rPr>
            </w:pPr>
          </w:p>
        </w:tc>
        <w:tc>
          <w:tcPr>
            <w:tcW w:w="6315" w:type="dxa"/>
            <w:gridSpan w:val="7"/>
            <w:shd w:val="clear" w:color="auto" w:fill="auto"/>
          </w:tcPr>
          <w:p w14:paraId="4FA8C716" w14:textId="77777777" w:rsidR="0024227C" w:rsidRPr="002A5387" w:rsidRDefault="0024227C" w:rsidP="004F06A5">
            <w:pPr>
              <w:spacing w:after="0"/>
              <w:rPr>
                <w:rFonts w:cs="Arial"/>
                <w:noProof/>
                <w:sz w:val="20"/>
              </w:rPr>
            </w:pPr>
            <w:r w:rsidRPr="002A5387">
              <w:rPr>
                <w:rFonts w:cs="Arial"/>
                <w:noProof/>
                <w:sz w:val="20"/>
              </w:rPr>
              <w:t>Répondant de la demande (nom et prénom)</w:t>
            </w:r>
          </w:p>
        </w:tc>
        <w:tc>
          <w:tcPr>
            <w:tcW w:w="336" w:type="dxa"/>
            <w:shd w:val="clear" w:color="auto" w:fill="auto"/>
          </w:tcPr>
          <w:p w14:paraId="18EA7A6D" w14:textId="77777777" w:rsidR="0024227C" w:rsidRPr="002A5387" w:rsidRDefault="0024227C" w:rsidP="00E36CE7">
            <w:pPr>
              <w:pStyle w:val="Paragraphedeliste"/>
              <w:spacing w:after="0"/>
              <w:ind w:left="0"/>
              <w:jc w:val="both"/>
              <w:rPr>
                <w:rFonts w:cs="Arial"/>
                <w:noProof/>
                <w:sz w:val="20"/>
                <w:szCs w:val="20"/>
              </w:rPr>
            </w:pPr>
          </w:p>
        </w:tc>
        <w:tc>
          <w:tcPr>
            <w:tcW w:w="3069" w:type="dxa"/>
            <w:gridSpan w:val="2"/>
            <w:shd w:val="clear" w:color="auto" w:fill="auto"/>
          </w:tcPr>
          <w:p w14:paraId="76675C7E" w14:textId="77777777" w:rsidR="0024227C" w:rsidRPr="002A5387" w:rsidRDefault="0024227C" w:rsidP="00E36CE7">
            <w:pPr>
              <w:spacing w:after="0"/>
              <w:rPr>
                <w:rFonts w:cs="Arial"/>
                <w:noProof/>
                <w:sz w:val="20"/>
              </w:rPr>
            </w:pPr>
            <w:r w:rsidRPr="002A5387">
              <w:rPr>
                <w:rFonts w:cs="Arial"/>
                <w:noProof/>
                <w:sz w:val="20"/>
              </w:rPr>
              <w:t>Numéro de téléphone</w:t>
            </w:r>
          </w:p>
        </w:tc>
        <w:tc>
          <w:tcPr>
            <w:tcW w:w="270" w:type="dxa"/>
            <w:shd w:val="clear" w:color="auto" w:fill="auto"/>
          </w:tcPr>
          <w:p w14:paraId="7654571D" w14:textId="77777777" w:rsidR="0024227C" w:rsidRPr="002A5387" w:rsidRDefault="0024227C" w:rsidP="00E36CE7">
            <w:pPr>
              <w:spacing w:after="0"/>
              <w:rPr>
                <w:rFonts w:cs="Arial"/>
                <w:noProof/>
                <w:sz w:val="20"/>
                <w:szCs w:val="4"/>
              </w:rPr>
            </w:pPr>
          </w:p>
        </w:tc>
      </w:tr>
      <w:tr w:rsidR="0024227C" w:rsidRPr="006530BA" w14:paraId="2498D0AE" w14:textId="77777777" w:rsidTr="009A69AC">
        <w:tc>
          <w:tcPr>
            <w:tcW w:w="265" w:type="dxa"/>
          </w:tcPr>
          <w:p w14:paraId="18AEAEC6" w14:textId="77777777" w:rsidR="0024227C" w:rsidRPr="006530BA" w:rsidRDefault="0024227C" w:rsidP="00E36CE7">
            <w:pPr>
              <w:spacing w:after="0"/>
              <w:rPr>
                <w:sz w:val="4"/>
                <w:szCs w:val="4"/>
              </w:rPr>
            </w:pPr>
          </w:p>
        </w:tc>
        <w:tc>
          <w:tcPr>
            <w:tcW w:w="4633" w:type="dxa"/>
            <w:gridSpan w:val="5"/>
            <w:shd w:val="clear" w:color="auto" w:fill="auto"/>
          </w:tcPr>
          <w:p w14:paraId="007393FC" w14:textId="77777777" w:rsidR="0024227C" w:rsidRPr="00C4107D" w:rsidRDefault="0024227C" w:rsidP="00E36CE7">
            <w:pPr>
              <w:spacing w:after="0"/>
              <w:rPr>
                <w:sz w:val="10"/>
                <w:szCs w:val="10"/>
              </w:rPr>
            </w:pPr>
          </w:p>
        </w:tc>
        <w:tc>
          <w:tcPr>
            <w:tcW w:w="336" w:type="dxa"/>
            <w:shd w:val="clear" w:color="auto" w:fill="auto"/>
          </w:tcPr>
          <w:p w14:paraId="6D00EAE8" w14:textId="77777777" w:rsidR="0024227C" w:rsidRPr="00C4107D" w:rsidRDefault="0024227C" w:rsidP="00E36CE7">
            <w:pPr>
              <w:spacing w:after="0"/>
              <w:rPr>
                <w:sz w:val="10"/>
                <w:szCs w:val="10"/>
              </w:rPr>
            </w:pPr>
          </w:p>
        </w:tc>
        <w:tc>
          <w:tcPr>
            <w:tcW w:w="4751" w:type="dxa"/>
            <w:gridSpan w:val="4"/>
            <w:shd w:val="clear" w:color="auto" w:fill="auto"/>
          </w:tcPr>
          <w:p w14:paraId="5740C79C" w14:textId="77777777" w:rsidR="0024227C" w:rsidRPr="00C4107D" w:rsidRDefault="0024227C" w:rsidP="00E36CE7">
            <w:pPr>
              <w:spacing w:after="0"/>
              <w:rPr>
                <w:sz w:val="10"/>
                <w:szCs w:val="10"/>
              </w:rPr>
            </w:pPr>
          </w:p>
        </w:tc>
        <w:tc>
          <w:tcPr>
            <w:tcW w:w="270" w:type="dxa"/>
            <w:shd w:val="clear" w:color="auto" w:fill="auto"/>
          </w:tcPr>
          <w:p w14:paraId="6B367E51" w14:textId="77777777" w:rsidR="0024227C" w:rsidRPr="006530BA" w:rsidRDefault="0024227C" w:rsidP="00E36CE7">
            <w:pPr>
              <w:spacing w:after="0"/>
              <w:rPr>
                <w:sz w:val="4"/>
                <w:szCs w:val="4"/>
              </w:rPr>
            </w:pPr>
          </w:p>
        </w:tc>
      </w:tr>
      <w:tr w:rsidR="0024227C" w:rsidRPr="006530BA" w14:paraId="0E4EA53E" w14:textId="77777777" w:rsidTr="009A69AC">
        <w:tc>
          <w:tcPr>
            <w:tcW w:w="265" w:type="dxa"/>
          </w:tcPr>
          <w:p w14:paraId="158A6261" w14:textId="77777777" w:rsidR="0024227C" w:rsidRPr="006530BA" w:rsidRDefault="0024227C" w:rsidP="00C4107D">
            <w:pPr>
              <w:spacing w:before="60" w:after="60"/>
              <w:rPr>
                <w:rFonts w:cs="Arial"/>
                <w:noProof/>
                <w:sz w:val="4"/>
                <w:szCs w:val="4"/>
                <w:lang w:val="en-CA"/>
              </w:rPr>
            </w:pPr>
          </w:p>
        </w:tc>
        <w:tc>
          <w:tcPr>
            <w:tcW w:w="1980" w:type="dxa"/>
            <w:shd w:val="clear" w:color="auto" w:fill="auto"/>
          </w:tcPr>
          <w:p w14:paraId="78ECDB6E" w14:textId="77777777" w:rsidR="0024227C" w:rsidRPr="002A5387" w:rsidRDefault="0024227C" w:rsidP="00F34019">
            <w:pPr>
              <w:spacing w:before="60" w:after="60"/>
              <w:jc w:val="center"/>
              <w:rPr>
                <w:rFonts w:cs="Arial"/>
                <w:noProof/>
                <w:sz w:val="20"/>
                <w:lang w:val="en-CA"/>
              </w:rPr>
            </w:pPr>
            <w:r w:rsidRPr="002A5387">
              <w:rPr>
                <w:rFonts w:cs="Arial"/>
                <w:noProof/>
                <w:sz w:val="20"/>
                <w:lang w:val="en-CA"/>
              </w:rPr>
              <w:t>Courrier électronique</w:t>
            </w:r>
          </w:p>
        </w:tc>
        <w:tc>
          <w:tcPr>
            <w:tcW w:w="270" w:type="dxa"/>
            <w:shd w:val="clear" w:color="auto" w:fill="auto"/>
          </w:tcPr>
          <w:p w14:paraId="31AB1402" w14:textId="77777777" w:rsidR="0024227C" w:rsidRDefault="0024227C" w:rsidP="00C4107D">
            <w:pPr>
              <w:pStyle w:val="Paragraphedeliste"/>
              <w:spacing w:before="60" w:after="60"/>
              <w:ind w:left="0"/>
              <w:jc w:val="both"/>
              <w:rPr>
                <w:rFonts w:cs="Arial"/>
                <w:noProof/>
                <w:sz w:val="20"/>
                <w:szCs w:val="20"/>
                <w:lang w:val="en-CA"/>
              </w:rPr>
            </w:pPr>
          </w:p>
        </w:tc>
        <w:tc>
          <w:tcPr>
            <w:tcW w:w="7470" w:type="dxa"/>
            <w:gridSpan w:val="8"/>
            <w:shd w:val="clear" w:color="auto" w:fill="DEEAF6" w:themeFill="accent1" w:themeFillTint="33"/>
          </w:tcPr>
          <w:p w14:paraId="0B2B4CBF" w14:textId="77777777" w:rsidR="0024227C" w:rsidRPr="00C15685" w:rsidRDefault="0024227C" w:rsidP="00C4107D">
            <w:pPr>
              <w:spacing w:before="60" w:after="60"/>
              <w:rPr>
                <w:rFonts w:cs="Arial"/>
                <w:noProof/>
                <w:sz w:val="20"/>
                <w:lang w:val="en-CA"/>
              </w:rPr>
            </w:pPr>
            <w:r>
              <w:rPr>
                <w:rFonts w:cs="Arial"/>
                <w:noProof/>
                <w:sz w:val="20"/>
                <w:lang w:val="en-CA"/>
              </w:rPr>
              <w:fldChar w:fldCharType="begin">
                <w:ffData>
                  <w:name w:val=""/>
                  <w:enabled/>
                  <w:calcOnExit w:val="0"/>
                  <w:textInput>
                    <w:maxLength w:val="75"/>
                  </w:textInput>
                </w:ffData>
              </w:fldChar>
            </w:r>
            <w:r>
              <w:rPr>
                <w:rFonts w:cs="Arial"/>
                <w:noProof/>
                <w:sz w:val="20"/>
                <w:lang w:val="en-CA"/>
              </w:rPr>
              <w:instrText xml:space="preserve"> FORMTEXT </w:instrText>
            </w:r>
            <w:r>
              <w:rPr>
                <w:rFonts w:cs="Arial"/>
                <w:noProof/>
                <w:sz w:val="20"/>
                <w:lang w:val="en-CA"/>
              </w:rPr>
            </w:r>
            <w:r>
              <w:rPr>
                <w:rFonts w:cs="Arial"/>
                <w:noProof/>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fldChar w:fldCharType="end"/>
            </w:r>
          </w:p>
        </w:tc>
        <w:tc>
          <w:tcPr>
            <w:tcW w:w="270" w:type="dxa"/>
            <w:shd w:val="clear" w:color="auto" w:fill="auto"/>
          </w:tcPr>
          <w:p w14:paraId="172C01D2" w14:textId="77777777" w:rsidR="0024227C" w:rsidRPr="006530BA" w:rsidRDefault="0024227C" w:rsidP="00C4107D">
            <w:pPr>
              <w:spacing w:before="60" w:after="60"/>
              <w:rPr>
                <w:rFonts w:cs="Arial"/>
                <w:noProof/>
                <w:sz w:val="4"/>
                <w:szCs w:val="4"/>
                <w:lang w:val="en-CA"/>
              </w:rPr>
            </w:pPr>
          </w:p>
        </w:tc>
      </w:tr>
      <w:tr w:rsidR="0024227C" w:rsidRPr="00141989" w14:paraId="18BB62CE" w14:textId="77777777" w:rsidTr="009A69AC">
        <w:tc>
          <w:tcPr>
            <w:tcW w:w="265" w:type="dxa"/>
          </w:tcPr>
          <w:p w14:paraId="7A25E7BA" w14:textId="77777777" w:rsidR="0024227C" w:rsidRPr="009A0F07" w:rsidRDefault="0024227C" w:rsidP="0012686D">
            <w:pPr>
              <w:spacing w:after="0"/>
              <w:rPr>
                <w:sz w:val="4"/>
                <w:szCs w:val="4"/>
              </w:rPr>
            </w:pPr>
          </w:p>
        </w:tc>
        <w:tc>
          <w:tcPr>
            <w:tcW w:w="8280" w:type="dxa"/>
            <w:gridSpan w:val="9"/>
          </w:tcPr>
          <w:p w14:paraId="1B37D138" w14:textId="77777777" w:rsidR="0024227C" w:rsidRPr="009A0F07" w:rsidRDefault="0024227C" w:rsidP="0012686D">
            <w:pPr>
              <w:spacing w:after="0"/>
              <w:rPr>
                <w:sz w:val="4"/>
                <w:szCs w:val="4"/>
              </w:rPr>
            </w:pPr>
          </w:p>
        </w:tc>
        <w:tc>
          <w:tcPr>
            <w:tcW w:w="1710" w:type="dxa"/>
            <w:gridSpan w:val="2"/>
          </w:tcPr>
          <w:p w14:paraId="4762148E" w14:textId="77777777" w:rsidR="0024227C" w:rsidRPr="009A0F07" w:rsidRDefault="0024227C" w:rsidP="0012686D">
            <w:pPr>
              <w:spacing w:after="0"/>
              <w:rPr>
                <w:sz w:val="4"/>
                <w:szCs w:val="4"/>
              </w:rPr>
            </w:pPr>
          </w:p>
        </w:tc>
      </w:tr>
    </w:tbl>
    <w:p w14:paraId="67CA3CCB" w14:textId="77777777" w:rsidR="005106D7" w:rsidRPr="00F6471D" w:rsidRDefault="005106D7" w:rsidP="005106D7">
      <w:pPr>
        <w:spacing w:after="0" w:line="240" w:lineRule="auto"/>
        <w:rPr>
          <w:szCs w:val="20"/>
        </w:rPr>
      </w:pPr>
    </w:p>
    <w:tbl>
      <w:tblPr>
        <w:tblW w:w="10260" w:type="dxa"/>
        <w:tblInd w:w="-5"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Look w:val="04A0" w:firstRow="1" w:lastRow="0" w:firstColumn="1" w:lastColumn="0" w:noHBand="0" w:noVBand="1"/>
      </w:tblPr>
      <w:tblGrid>
        <w:gridCol w:w="2340"/>
        <w:gridCol w:w="180"/>
        <w:gridCol w:w="7470"/>
        <w:gridCol w:w="270"/>
      </w:tblGrid>
      <w:tr w:rsidR="00F34019" w:rsidRPr="00F6471D" w14:paraId="186FC131" w14:textId="77777777" w:rsidTr="009A69AC">
        <w:tc>
          <w:tcPr>
            <w:tcW w:w="2340" w:type="dxa"/>
            <w:shd w:val="clear" w:color="auto" w:fill="auto"/>
          </w:tcPr>
          <w:p w14:paraId="548B2E48" w14:textId="77777777" w:rsidR="00F34019" w:rsidRPr="00F6471D" w:rsidRDefault="00F34019" w:rsidP="00F6471D">
            <w:pPr>
              <w:spacing w:after="0"/>
              <w:rPr>
                <w:sz w:val="4"/>
                <w:szCs w:val="4"/>
              </w:rPr>
            </w:pPr>
          </w:p>
        </w:tc>
        <w:tc>
          <w:tcPr>
            <w:tcW w:w="7650" w:type="dxa"/>
            <w:gridSpan w:val="2"/>
            <w:shd w:val="clear" w:color="auto" w:fill="auto"/>
          </w:tcPr>
          <w:p w14:paraId="7A7B67A1" w14:textId="77777777" w:rsidR="00F34019" w:rsidRPr="00F6471D" w:rsidRDefault="00F34019" w:rsidP="00F6471D">
            <w:pPr>
              <w:spacing w:after="0"/>
              <w:rPr>
                <w:sz w:val="4"/>
                <w:szCs w:val="4"/>
              </w:rPr>
            </w:pPr>
          </w:p>
        </w:tc>
        <w:tc>
          <w:tcPr>
            <w:tcW w:w="270" w:type="dxa"/>
            <w:shd w:val="clear" w:color="auto" w:fill="auto"/>
          </w:tcPr>
          <w:p w14:paraId="6B4385C5" w14:textId="77777777" w:rsidR="00F34019" w:rsidRPr="00F6471D" w:rsidRDefault="00F34019" w:rsidP="00F6471D">
            <w:pPr>
              <w:spacing w:after="0"/>
              <w:rPr>
                <w:sz w:val="4"/>
                <w:szCs w:val="4"/>
              </w:rPr>
            </w:pPr>
          </w:p>
        </w:tc>
      </w:tr>
      <w:tr w:rsidR="00F34019" w:rsidRPr="00F6471D" w14:paraId="5485EE76" w14:textId="77777777" w:rsidTr="009A69AC">
        <w:tc>
          <w:tcPr>
            <w:tcW w:w="2520" w:type="dxa"/>
            <w:gridSpan w:val="2"/>
            <w:vAlign w:val="center"/>
          </w:tcPr>
          <w:p w14:paraId="12533A90" w14:textId="77777777" w:rsidR="00F34019" w:rsidRPr="00790E3C" w:rsidRDefault="00F34019" w:rsidP="00790E3C">
            <w:pPr>
              <w:spacing w:after="0" w:line="240" w:lineRule="auto"/>
              <w:jc w:val="center"/>
              <w:rPr>
                <w:rFonts w:cs="Arial"/>
                <w:noProof/>
                <w:sz w:val="18"/>
                <w:lang w:val="en-CA"/>
              </w:rPr>
            </w:pPr>
            <w:r w:rsidRPr="002A5387">
              <w:rPr>
                <w:sz w:val="20"/>
                <w:szCs w:val="20"/>
              </w:rPr>
              <w:t>Titre du projet</w:t>
            </w:r>
            <w:r w:rsidR="002A5387" w:rsidRPr="002A5387">
              <w:rPr>
                <w:sz w:val="20"/>
                <w:szCs w:val="20"/>
              </w:rPr>
              <w:t> :</w:t>
            </w:r>
          </w:p>
        </w:tc>
        <w:tc>
          <w:tcPr>
            <w:tcW w:w="7470" w:type="dxa"/>
            <w:shd w:val="clear" w:color="auto" w:fill="DEEAF6" w:themeFill="accent1" w:themeFillTint="33"/>
          </w:tcPr>
          <w:p w14:paraId="1DFA5DE9" w14:textId="77777777" w:rsidR="00F34019" w:rsidRPr="00F6471D" w:rsidRDefault="00F34019" w:rsidP="00F6471D">
            <w:pPr>
              <w:spacing w:before="60" w:after="60"/>
              <w:rPr>
                <w:rFonts w:cs="Arial"/>
                <w:noProof/>
                <w:sz w:val="20"/>
                <w:lang w:val="en-CA"/>
              </w:rPr>
            </w:pPr>
            <w:r>
              <w:rPr>
                <w:rFonts w:cs="Arial"/>
                <w:b/>
                <w:spacing w:val="-2"/>
              </w:rPr>
              <w:fldChar w:fldCharType="begin">
                <w:ffData>
                  <w:name w:val=""/>
                  <w:enabled/>
                  <w:calcOnExit w:val="0"/>
                  <w:textInput/>
                </w:ffData>
              </w:fldChar>
            </w:r>
            <w:r>
              <w:rPr>
                <w:rFonts w:cs="Arial"/>
                <w:b/>
                <w:spacing w:val="-2"/>
              </w:rPr>
              <w:instrText xml:space="preserve"> FORMTEXT </w:instrText>
            </w:r>
            <w:r>
              <w:rPr>
                <w:rFonts w:cs="Arial"/>
                <w:b/>
                <w:spacing w:val="-2"/>
              </w:rPr>
            </w:r>
            <w:r>
              <w:rPr>
                <w:rFonts w:cs="Arial"/>
                <w:b/>
                <w:spacing w:val="-2"/>
              </w:rPr>
              <w:fldChar w:fldCharType="separate"/>
            </w:r>
            <w:r>
              <w:rPr>
                <w:rFonts w:cs="Arial"/>
                <w:b/>
                <w:noProof/>
                <w:spacing w:val="-2"/>
              </w:rPr>
              <w:t> </w:t>
            </w:r>
            <w:r>
              <w:rPr>
                <w:rFonts w:cs="Arial"/>
                <w:b/>
                <w:noProof/>
                <w:spacing w:val="-2"/>
              </w:rPr>
              <w:t> </w:t>
            </w:r>
            <w:r>
              <w:rPr>
                <w:rFonts w:cs="Arial"/>
                <w:b/>
                <w:noProof/>
                <w:spacing w:val="-2"/>
              </w:rPr>
              <w:t> </w:t>
            </w:r>
            <w:r>
              <w:rPr>
                <w:rFonts w:cs="Arial"/>
                <w:b/>
                <w:noProof/>
                <w:spacing w:val="-2"/>
              </w:rPr>
              <w:t> </w:t>
            </w:r>
            <w:r>
              <w:rPr>
                <w:rFonts w:cs="Arial"/>
                <w:b/>
                <w:noProof/>
                <w:spacing w:val="-2"/>
              </w:rPr>
              <w:t> </w:t>
            </w:r>
            <w:r>
              <w:rPr>
                <w:rFonts w:cs="Arial"/>
                <w:b/>
                <w:spacing w:val="-2"/>
              </w:rPr>
              <w:fldChar w:fldCharType="end"/>
            </w:r>
          </w:p>
        </w:tc>
        <w:tc>
          <w:tcPr>
            <w:tcW w:w="270" w:type="dxa"/>
            <w:shd w:val="clear" w:color="auto" w:fill="auto"/>
          </w:tcPr>
          <w:p w14:paraId="28F184F2" w14:textId="77777777" w:rsidR="00F34019" w:rsidRPr="00F6471D" w:rsidRDefault="00F34019" w:rsidP="00F6471D">
            <w:pPr>
              <w:spacing w:before="60" w:after="60"/>
              <w:rPr>
                <w:rFonts w:cs="Arial"/>
                <w:noProof/>
                <w:sz w:val="20"/>
                <w:lang w:val="en-CA"/>
              </w:rPr>
            </w:pPr>
          </w:p>
        </w:tc>
      </w:tr>
      <w:tr w:rsidR="00F34019" w:rsidRPr="00F6471D" w14:paraId="11A13578" w14:textId="77777777" w:rsidTr="009A69AC">
        <w:tc>
          <w:tcPr>
            <w:tcW w:w="2340" w:type="dxa"/>
            <w:shd w:val="clear" w:color="auto" w:fill="auto"/>
          </w:tcPr>
          <w:p w14:paraId="311A07B3" w14:textId="77777777" w:rsidR="00F34019" w:rsidRPr="00F6471D" w:rsidRDefault="00F34019" w:rsidP="00F6471D">
            <w:pPr>
              <w:spacing w:after="0"/>
              <w:rPr>
                <w:sz w:val="4"/>
                <w:szCs w:val="4"/>
              </w:rPr>
            </w:pPr>
          </w:p>
        </w:tc>
        <w:tc>
          <w:tcPr>
            <w:tcW w:w="7650" w:type="dxa"/>
            <w:gridSpan w:val="2"/>
            <w:shd w:val="clear" w:color="auto" w:fill="auto"/>
          </w:tcPr>
          <w:p w14:paraId="4EA627E8" w14:textId="77777777" w:rsidR="00F34019" w:rsidRPr="00F6471D" w:rsidRDefault="00F34019" w:rsidP="00F6471D">
            <w:pPr>
              <w:spacing w:after="0"/>
              <w:rPr>
                <w:sz w:val="4"/>
                <w:szCs w:val="4"/>
              </w:rPr>
            </w:pPr>
          </w:p>
        </w:tc>
        <w:tc>
          <w:tcPr>
            <w:tcW w:w="270" w:type="dxa"/>
            <w:shd w:val="clear" w:color="auto" w:fill="auto"/>
          </w:tcPr>
          <w:p w14:paraId="5755CCDE" w14:textId="77777777" w:rsidR="00F34019" w:rsidRPr="00F6471D" w:rsidRDefault="00F34019" w:rsidP="00F6471D">
            <w:pPr>
              <w:spacing w:after="0"/>
              <w:rPr>
                <w:sz w:val="4"/>
                <w:szCs w:val="4"/>
              </w:rPr>
            </w:pPr>
          </w:p>
        </w:tc>
      </w:tr>
    </w:tbl>
    <w:p w14:paraId="708D07BF" w14:textId="77777777" w:rsidR="00F6471D" w:rsidRPr="00F34019" w:rsidRDefault="00F6471D" w:rsidP="005106D7">
      <w:pPr>
        <w:spacing w:after="0" w:line="240" w:lineRule="auto"/>
        <w:rPr>
          <w:sz w:val="18"/>
          <w:szCs w:val="20"/>
        </w:rPr>
      </w:pPr>
    </w:p>
    <w:p w14:paraId="6D6F0B57" w14:textId="77777777" w:rsidR="00F6471D" w:rsidRPr="0088220E" w:rsidRDefault="00F34019" w:rsidP="005106D7">
      <w:pPr>
        <w:spacing w:after="0" w:line="240" w:lineRule="auto"/>
        <w:rPr>
          <w:b/>
          <w:szCs w:val="20"/>
        </w:rPr>
      </w:pPr>
      <w:r w:rsidRPr="0088220E">
        <w:rPr>
          <w:b/>
          <w:szCs w:val="20"/>
        </w:rPr>
        <w:t>Adresses de retour</w:t>
      </w:r>
    </w:p>
    <w:p w14:paraId="58130A9B" w14:textId="77777777" w:rsidR="00F6471D" w:rsidRPr="00F34019" w:rsidRDefault="00F6471D" w:rsidP="005106D7">
      <w:pPr>
        <w:spacing w:after="0" w:line="240" w:lineRule="auto"/>
        <w:rPr>
          <w:sz w:val="18"/>
          <w:szCs w:val="20"/>
        </w:rPr>
      </w:pPr>
    </w:p>
    <w:tbl>
      <w:tblPr>
        <w:tblW w:w="10260" w:type="dxa"/>
        <w:tblInd w:w="-5"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Look w:val="04A0" w:firstRow="1" w:lastRow="0" w:firstColumn="1" w:lastColumn="0" w:noHBand="0" w:noVBand="1"/>
      </w:tblPr>
      <w:tblGrid>
        <w:gridCol w:w="2340"/>
        <w:gridCol w:w="7560"/>
        <w:gridCol w:w="90"/>
        <w:gridCol w:w="270"/>
      </w:tblGrid>
      <w:tr w:rsidR="00F34019" w:rsidRPr="00F6471D" w14:paraId="3C300992" w14:textId="77777777" w:rsidTr="001017E2">
        <w:tc>
          <w:tcPr>
            <w:tcW w:w="2340" w:type="dxa"/>
            <w:shd w:val="clear" w:color="auto" w:fill="auto"/>
          </w:tcPr>
          <w:p w14:paraId="6D8ABBD7" w14:textId="77777777" w:rsidR="00F34019" w:rsidRPr="00F6471D" w:rsidRDefault="00F34019" w:rsidP="0012686D">
            <w:pPr>
              <w:spacing w:after="0"/>
              <w:rPr>
                <w:sz w:val="4"/>
                <w:szCs w:val="4"/>
              </w:rPr>
            </w:pPr>
          </w:p>
        </w:tc>
        <w:tc>
          <w:tcPr>
            <w:tcW w:w="7650" w:type="dxa"/>
            <w:gridSpan w:val="2"/>
            <w:shd w:val="clear" w:color="auto" w:fill="auto"/>
          </w:tcPr>
          <w:p w14:paraId="7E5517A5" w14:textId="77777777" w:rsidR="00F34019" w:rsidRPr="00F6471D" w:rsidRDefault="00F34019" w:rsidP="0012686D">
            <w:pPr>
              <w:spacing w:after="0"/>
              <w:rPr>
                <w:sz w:val="4"/>
                <w:szCs w:val="4"/>
              </w:rPr>
            </w:pPr>
          </w:p>
        </w:tc>
        <w:tc>
          <w:tcPr>
            <w:tcW w:w="270" w:type="dxa"/>
            <w:shd w:val="clear" w:color="auto" w:fill="auto"/>
          </w:tcPr>
          <w:p w14:paraId="21790E8D" w14:textId="77777777" w:rsidR="00F34019" w:rsidRPr="00F6471D" w:rsidRDefault="00F34019" w:rsidP="0012686D">
            <w:pPr>
              <w:spacing w:after="0"/>
              <w:rPr>
                <w:sz w:val="4"/>
                <w:szCs w:val="4"/>
              </w:rPr>
            </w:pPr>
          </w:p>
        </w:tc>
      </w:tr>
      <w:tr w:rsidR="00F34019" w:rsidRPr="00F34019" w14:paraId="2D9B8BDD" w14:textId="77777777" w:rsidTr="001017E2">
        <w:tc>
          <w:tcPr>
            <w:tcW w:w="9900" w:type="dxa"/>
            <w:gridSpan w:val="2"/>
            <w:vAlign w:val="center"/>
          </w:tcPr>
          <w:p w14:paraId="19EBF16B" w14:textId="77777777" w:rsidR="00F34019" w:rsidRPr="00F34019" w:rsidRDefault="00F34019" w:rsidP="001017E2">
            <w:pPr>
              <w:tabs>
                <w:tab w:val="left" w:pos="4215"/>
              </w:tabs>
              <w:spacing w:before="120" w:after="120"/>
              <w:rPr>
                <w:sz w:val="20"/>
                <w:lang w:val="nl-NL"/>
              </w:rPr>
            </w:pPr>
            <w:r w:rsidRPr="00416BBD">
              <w:rPr>
                <w:b/>
                <w:sz w:val="20"/>
                <w:lang w:val="nl-NL"/>
              </w:rPr>
              <w:t>Organismes de création et de production</w:t>
            </w:r>
            <w:r w:rsidR="00416BBD" w:rsidRPr="00416BBD">
              <w:rPr>
                <w:b/>
                <w:sz w:val="20"/>
                <w:lang w:val="nl-NL"/>
              </w:rPr>
              <w:t> </w:t>
            </w:r>
            <w:r w:rsidRPr="00416BBD">
              <w:rPr>
                <w:b/>
                <w:sz w:val="20"/>
                <w:lang w:val="nl-NL"/>
              </w:rPr>
              <w:t>:</w:t>
            </w:r>
            <w:r w:rsidR="00416BBD">
              <w:rPr>
                <w:sz w:val="20"/>
                <w:lang w:val="nl-NL"/>
              </w:rPr>
              <w:tab/>
            </w:r>
            <w:hyperlink r:id="rId9" w:history="1">
              <w:r w:rsidRPr="00F34019">
                <w:rPr>
                  <w:rStyle w:val="Lienhypertexte"/>
                  <w:sz w:val="20"/>
                  <w:lang w:val="nl-NL"/>
                </w:rPr>
                <w:t>formulairesdocp@calq.gouv.qc.ca</w:t>
              </w:r>
            </w:hyperlink>
          </w:p>
          <w:p w14:paraId="0B996560" w14:textId="77777777" w:rsidR="00F34019" w:rsidRPr="00F34019" w:rsidRDefault="00416BBD" w:rsidP="001017E2">
            <w:pPr>
              <w:tabs>
                <w:tab w:val="left" w:pos="4215"/>
              </w:tabs>
              <w:spacing w:before="120" w:after="120"/>
              <w:rPr>
                <w:rFonts w:cs="Arial"/>
                <w:noProof/>
                <w:sz w:val="20"/>
                <w:lang w:val="nl-NL"/>
              </w:rPr>
            </w:pPr>
            <w:r>
              <w:rPr>
                <w:b/>
                <w:sz w:val="20"/>
                <w:lang w:val="nl-NL"/>
              </w:rPr>
              <w:t>Organismes de diffusion </w:t>
            </w:r>
            <w:r w:rsidR="00F34019" w:rsidRPr="00416BBD">
              <w:rPr>
                <w:b/>
                <w:sz w:val="20"/>
                <w:lang w:val="nl-NL"/>
              </w:rPr>
              <w:t>:</w:t>
            </w:r>
            <w:r>
              <w:rPr>
                <w:sz w:val="20"/>
                <w:lang w:val="nl-NL"/>
              </w:rPr>
              <w:tab/>
            </w:r>
            <w:hyperlink r:id="rId10" w:history="1">
              <w:r w:rsidR="00F34019" w:rsidRPr="00F34019">
                <w:rPr>
                  <w:rStyle w:val="Lienhypertexte"/>
                  <w:sz w:val="20"/>
                  <w:lang w:val="nl-NL"/>
                </w:rPr>
                <w:t>formulairesddri@calq.gouv.qc.ca</w:t>
              </w:r>
            </w:hyperlink>
          </w:p>
        </w:tc>
        <w:tc>
          <w:tcPr>
            <w:tcW w:w="360" w:type="dxa"/>
            <w:gridSpan w:val="2"/>
            <w:shd w:val="clear" w:color="auto" w:fill="auto"/>
          </w:tcPr>
          <w:p w14:paraId="16D2BCA4" w14:textId="77777777" w:rsidR="00F34019" w:rsidRPr="00F34019" w:rsidRDefault="00F34019" w:rsidP="001017E2">
            <w:pPr>
              <w:spacing w:before="120" w:after="120"/>
              <w:rPr>
                <w:rFonts w:cs="Arial"/>
                <w:noProof/>
                <w:sz w:val="20"/>
              </w:rPr>
            </w:pPr>
          </w:p>
        </w:tc>
      </w:tr>
      <w:tr w:rsidR="00F34019" w:rsidRPr="00F6471D" w14:paraId="30F13BB5" w14:textId="77777777" w:rsidTr="001017E2">
        <w:tc>
          <w:tcPr>
            <w:tcW w:w="2340" w:type="dxa"/>
            <w:shd w:val="clear" w:color="auto" w:fill="auto"/>
          </w:tcPr>
          <w:p w14:paraId="43515E2C" w14:textId="77777777" w:rsidR="00F34019" w:rsidRPr="00F6471D" w:rsidRDefault="00F34019" w:rsidP="0012686D">
            <w:pPr>
              <w:spacing w:after="0"/>
              <w:rPr>
                <w:sz w:val="4"/>
                <w:szCs w:val="4"/>
              </w:rPr>
            </w:pPr>
          </w:p>
        </w:tc>
        <w:tc>
          <w:tcPr>
            <w:tcW w:w="7650" w:type="dxa"/>
            <w:gridSpan w:val="2"/>
            <w:shd w:val="clear" w:color="auto" w:fill="auto"/>
          </w:tcPr>
          <w:p w14:paraId="2396A35D" w14:textId="77777777" w:rsidR="00F34019" w:rsidRPr="00F6471D" w:rsidRDefault="00F34019" w:rsidP="0012686D">
            <w:pPr>
              <w:spacing w:after="0"/>
              <w:rPr>
                <w:sz w:val="4"/>
                <w:szCs w:val="4"/>
              </w:rPr>
            </w:pPr>
          </w:p>
        </w:tc>
        <w:tc>
          <w:tcPr>
            <w:tcW w:w="270" w:type="dxa"/>
            <w:shd w:val="clear" w:color="auto" w:fill="auto"/>
          </w:tcPr>
          <w:p w14:paraId="6505F768" w14:textId="77777777" w:rsidR="00F34019" w:rsidRPr="00F6471D" w:rsidRDefault="00F34019" w:rsidP="0012686D">
            <w:pPr>
              <w:spacing w:after="0"/>
              <w:rPr>
                <w:sz w:val="4"/>
                <w:szCs w:val="4"/>
              </w:rPr>
            </w:pPr>
          </w:p>
        </w:tc>
      </w:tr>
    </w:tbl>
    <w:p w14:paraId="318C49F3" w14:textId="77777777" w:rsidR="00F6471D" w:rsidRDefault="00F6471D">
      <w:pPr>
        <w:rPr>
          <w:sz w:val="16"/>
          <w:szCs w:val="20"/>
        </w:rPr>
      </w:pPr>
      <w:r>
        <w:rPr>
          <w:sz w:val="16"/>
          <w:szCs w:val="20"/>
        </w:rPr>
        <w:br w:type="page"/>
      </w:r>
    </w:p>
    <w:p w14:paraId="6DFDB5C8" w14:textId="77777777" w:rsidR="002A5387" w:rsidRPr="00F6471D" w:rsidRDefault="002A5387" w:rsidP="002A5387">
      <w:pPr>
        <w:spacing w:after="0" w:line="240" w:lineRule="auto"/>
        <w:rPr>
          <w:szCs w:val="20"/>
        </w:rPr>
      </w:pPr>
    </w:p>
    <w:tbl>
      <w:tblPr>
        <w:tblW w:w="10260" w:type="dxa"/>
        <w:tblInd w:w="-5"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Look w:val="04A0" w:firstRow="1" w:lastRow="0" w:firstColumn="1" w:lastColumn="0" w:noHBand="0" w:noVBand="1"/>
      </w:tblPr>
      <w:tblGrid>
        <w:gridCol w:w="2340"/>
        <w:gridCol w:w="7650"/>
        <w:gridCol w:w="270"/>
      </w:tblGrid>
      <w:tr w:rsidR="002A5387" w:rsidRPr="00F6471D" w14:paraId="5D1784FD" w14:textId="77777777" w:rsidTr="0012686D">
        <w:tc>
          <w:tcPr>
            <w:tcW w:w="2340" w:type="dxa"/>
            <w:shd w:val="clear" w:color="auto" w:fill="auto"/>
          </w:tcPr>
          <w:p w14:paraId="3933B6F0" w14:textId="77777777" w:rsidR="002A5387" w:rsidRPr="00F6471D" w:rsidRDefault="002A5387" w:rsidP="0012686D">
            <w:pPr>
              <w:spacing w:after="0"/>
              <w:rPr>
                <w:sz w:val="4"/>
                <w:szCs w:val="4"/>
              </w:rPr>
            </w:pPr>
          </w:p>
        </w:tc>
        <w:tc>
          <w:tcPr>
            <w:tcW w:w="7650" w:type="dxa"/>
            <w:shd w:val="clear" w:color="auto" w:fill="auto"/>
          </w:tcPr>
          <w:p w14:paraId="0FFDE3A4" w14:textId="77777777" w:rsidR="002A5387" w:rsidRPr="00F6471D" w:rsidRDefault="002A5387" w:rsidP="0012686D">
            <w:pPr>
              <w:spacing w:after="0"/>
              <w:rPr>
                <w:sz w:val="4"/>
                <w:szCs w:val="4"/>
              </w:rPr>
            </w:pPr>
          </w:p>
        </w:tc>
        <w:tc>
          <w:tcPr>
            <w:tcW w:w="270" w:type="dxa"/>
            <w:shd w:val="clear" w:color="auto" w:fill="auto"/>
          </w:tcPr>
          <w:p w14:paraId="1A12C4E0" w14:textId="77777777" w:rsidR="002A5387" w:rsidRPr="00F6471D" w:rsidRDefault="002A5387" w:rsidP="0012686D">
            <w:pPr>
              <w:spacing w:after="0"/>
              <w:rPr>
                <w:sz w:val="4"/>
                <w:szCs w:val="4"/>
              </w:rPr>
            </w:pPr>
          </w:p>
        </w:tc>
      </w:tr>
      <w:tr w:rsidR="002A5387" w:rsidRPr="00F6471D" w14:paraId="3C25F89A" w14:textId="77777777" w:rsidTr="0012686D">
        <w:tc>
          <w:tcPr>
            <w:tcW w:w="2340" w:type="dxa"/>
            <w:vAlign w:val="center"/>
          </w:tcPr>
          <w:p w14:paraId="6A55BFEA" w14:textId="77777777" w:rsidR="002A5387" w:rsidRPr="002A5387" w:rsidRDefault="002A5387" w:rsidP="0012686D">
            <w:pPr>
              <w:spacing w:after="0" w:line="240" w:lineRule="auto"/>
              <w:jc w:val="center"/>
              <w:rPr>
                <w:rFonts w:cs="Arial"/>
                <w:noProof/>
                <w:sz w:val="20"/>
                <w:lang w:val="en-CA"/>
              </w:rPr>
            </w:pPr>
            <w:r w:rsidRPr="002A5387">
              <w:rPr>
                <w:sz w:val="20"/>
                <w:szCs w:val="20"/>
              </w:rPr>
              <w:t>Nom de l’organisme :</w:t>
            </w:r>
          </w:p>
        </w:tc>
        <w:tc>
          <w:tcPr>
            <w:tcW w:w="7650" w:type="dxa"/>
            <w:shd w:val="clear" w:color="auto" w:fill="DEEAF6" w:themeFill="accent1" w:themeFillTint="33"/>
          </w:tcPr>
          <w:p w14:paraId="76B06453" w14:textId="77777777" w:rsidR="002A5387" w:rsidRPr="00F6471D" w:rsidRDefault="002A5387" w:rsidP="0012686D">
            <w:pPr>
              <w:spacing w:before="60" w:after="60"/>
              <w:rPr>
                <w:rFonts w:cs="Arial"/>
                <w:noProof/>
                <w:sz w:val="20"/>
                <w:lang w:val="en-CA"/>
              </w:rPr>
            </w:pPr>
            <w:r>
              <w:rPr>
                <w:rFonts w:cs="Arial"/>
                <w:b/>
                <w:spacing w:val="-2"/>
              </w:rPr>
              <w:fldChar w:fldCharType="begin">
                <w:ffData>
                  <w:name w:val=""/>
                  <w:enabled/>
                  <w:calcOnExit w:val="0"/>
                  <w:textInput/>
                </w:ffData>
              </w:fldChar>
            </w:r>
            <w:r>
              <w:rPr>
                <w:rFonts w:cs="Arial"/>
                <w:b/>
                <w:spacing w:val="-2"/>
              </w:rPr>
              <w:instrText xml:space="preserve"> FORMTEXT </w:instrText>
            </w:r>
            <w:r>
              <w:rPr>
                <w:rFonts w:cs="Arial"/>
                <w:b/>
                <w:spacing w:val="-2"/>
              </w:rPr>
            </w:r>
            <w:r>
              <w:rPr>
                <w:rFonts w:cs="Arial"/>
                <w:b/>
                <w:spacing w:val="-2"/>
              </w:rPr>
              <w:fldChar w:fldCharType="separate"/>
            </w:r>
            <w:r>
              <w:rPr>
                <w:rFonts w:cs="Arial"/>
                <w:b/>
                <w:noProof/>
                <w:spacing w:val="-2"/>
              </w:rPr>
              <w:t> </w:t>
            </w:r>
            <w:r>
              <w:rPr>
                <w:rFonts w:cs="Arial"/>
                <w:b/>
                <w:noProof/>
                <w:spacing w:val="-2"/>
              </w:rPr>
              <w:t> </w:t>
            </w:r>
            <w:r>
              <w:rPr>
                <w:rFonts w:cs="Arial"/>
                <w:b/>
                <w:noProof/>
                <w:spacing w:val="-2"/>
              </w:rPr>
              <w:t> </w:t>
            </w:r>
            <w:r>
              <w:rPr>
                <w:rFonts w:cs="Arial"/>
                <w:b/>
                <w:noProof/>
                <w:spacing w:val="-2"/>
              </w:rPr>
              <w:t> </w:t>
            </w:r>
            <w:r>
              <w:rPr>
                <w:rFonts w:cs="Arial"/>
                <w:b/>
                <w:noProof/>
                <w:spacing w:val="-2"/>
              </w:rPr>
              <w:t> </w:t>
            </w:r>
            <w:r>
              <w:rPr>
                <w:rFonts w:cs="Arial"/>
                <w:b/>
                <w:spacing w:val="-2"/>
              </w:rPr>
              <w:fldChar w:fldCharType="end"/>
            </w:r>
          </w:p>
        </w:tc>
        <w:tc>
          <w:tcPr>
            <w:tcW w:w="270" w:type="dxa"/>
            <w:shd w:val="clear" w:color="auto" w:fill="auto"/>
          </w:tcPr>
          <w:p w14:paraId="6805A8B4" w14:textId="77777777" w:rsidR="002A5387" w:rsidRPr="00F6471D" w:rsidRDefault="002A5387" w:rsidP="0012686D">
            <w:pPr>
              <w:spacing w:before="60" w:after="60"/>
              <w:rPr>
                <w:rFonts w:cs="Arial"/>
                <w:noProof/>
                <w:sz w:val="20"/>
                <w:lang w:val="en-CA"/>
              </w:rPr>
            </w:pPr>
          </w:p>
        </w:tc>
      </w:tr>
      <w:tr w:rsidR="002A5387" w:rsidRPr="00F6471D" w14:paraId="299ACF84" w14:textId="77777777" w:rsidTr="0012686D">
        <w:tc>
          <w:tcPr>
            <w:tcW w:w="2340" w:type="dxa"/>
            <w:shd w:val="clear" w:color="auto" w:fill="auto"/>
          </w:tcPr>
          <w:p w14:paraId="17BF056A" w14:textId="77777777" w:rsidR="002A5387" w:rsidRPr="00F6471D" w:rsidRDefault="002A5387" w:rsidP="0012686D">
            <w:pPr>
              <w:spacing w:after="0"/>
              <w:rPr>
                <w:sz w:val="4"/>
                <w:szCs w:val="4"/>
              </w:rPr>
            </w:pPr>
          </w:p>
        </w:tc>
        <w:tc>
          <w:tcPr>
            <w:tcW w:w="7650" w:type="dxa"/>
            <w:shd w:val="clear" w:color="auto" w:fill="auto"/>
          </w:tcPr>
          <w:p w14:paraId="163F6257" w14:textId="77777777" w:rsidR="002A5387" w:rsidRPr="00F6471D" w:rsidRDefault="002A5387" w:rsidP="0012686D">
            <w:pPr>
              <w:spacing w:after="0"/>
              <w:rPr>
                <w:sz w:val="4"/>
                <w:szCs w:val="4"/>
              </w:rPr>
            </w:pPr>
          </w:p>
        </w:tc>
        <w:tc>
          <w:tcPr>
            <w:tcW w:w="270" w:type="dxa"/>
            <w:shd w:val="clear" w:color="auto" w:fill="auto"/>
          </w:tcPr>
          <w:p w14:paraId="18AC6B3D" w14:textId="77777777" w:rsidR="002A5387" w:rsidRPr="00F6471D" w:rsidRDefault="002A5387" w:rsidP="0012686D">
            <w:pPr>
              <w:spacing w:after="0"/>
              <w:rPr>
                <w:sz w:val="4"/>
                <w:szCs w:val="4"/>
              </w:rPr>
            </w:pPr>
          </w:p>
        </w:tc>
      </w:tr>
    </w:tbl>
    <w:p w14:paraId="3317B1F4" w14:textId="77777777" w:rsidR="002A5387" w:rsidRPr="00F34019" w:rsidRDefault="002A5387" w:rsidP="002A5387">
      <w:pPr>
        <w:spacing w:after="0" w:line="240" w:lineRule="auto"/>
        <w:rPr>
          <w:sz w:val="18"/>
          <w:szCs w:val="20"/>
        </w:rPr>
      </w:pPr>
    </w:p>
    <w:p w14:paraId="2F129D8E" w14:textId="77777777" w:rsidR="006C2E27" w:rsidRDefault="002A5387" w:rsidP="002A5387">
      <w:pPr>
        <w:spacing w:before="120" w:after="120" w:line="240" w:lineRule="auto"/>
        <w:rPr>
          <w:b/>
          <w:szCs w:val="20"/>
        </w:rPr>
      </w:pPr>
      <w:r>
        <w:rPr>
          <w:b/>
          <w:szCs w:val="20"/>
        </w:rPr>
        <w:t>Le projet</w:t>
      </w:r>
    </w:p>
    <w:p w14:paraId="78332819" w14:textId="32234370" w:rsidR="002A5387" w:rsidRPr="00943771" w:rsidRDefault="002A5387" w:rsidP="00943771">
      <w:pPr>
        <w:pStyle w:val="Paragraphedeliste"/>
        <w:numPr>
          <w:ilvl w:val="0"/>
          <w:numId w:val="17"/>
        </w:numPr>
        <w:spacing w:before="120" w:after="0" w:line="240" w:lineRule="auto"/>
        <w:ind w:left="360"/>
        <w:rPr>
          <w:rFonts w:cs="Arial"/>
          <w:spacing w:val="-2"/>
          <w:sz w:val="20"/>
        </w:rPr>
      </w:pPr>
      <w:r w:rsidRPr="00943771">
        <w:rPr>
          <w:rFonts w:cs="Arial"/>
          <w:spacing w:val="-2"/>
          <w:sz w:val="20"/>
        </w:rPr>
        <w:t>Tracer un bilan du projet et des activités réalisées au regard des objectifs visés dans le projet initial</w:t>
      </w:r>
    </w:p>
    <w:tbl>
      <w:tblPr>
        <w:tblW w:w="1026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260"/>
      </w:tblGrid>
      <w:tr w:rsidR="006C2E27" w14:paraId="6A1F82EB" w14:textId="77777777" w:rsidTr="002A5387">
        <w:trPr>
          <w:trHeight w:val="2123"/>
        </w:trPr>
        <w:tc>
          <w:tcPr>
            <w:tcW w:w="10260" w:type="dxa"/>
            <w:shd w:val="clear" w:color="auto" w:fill="DEEAF6" w:themeFill="accent1" w:themeFillTint="33"/>
          </w:tcPr>
          <w:p w14:paraId="5D964D47" w14:textId="77777777" w:rsidR="006C2E27" w:rsidRDefault="002A5387" w:rsidP="002A5387">
            <w:pPr>
              <w:pStyle w:val="Puce1"/>
              <w:numPr>
                <w:ilvl w:val="0"/>
                <w:numId w:val="0"/>
              </w:numPr>
              <w:spacing w:line="360" w:lineRule="auto"/>
              <w:ind w:left="360" w:hanging="360"/>
            </w:pPr>
            <w:r w:rsidRPr="002A5387">
              <w:rPr>
                <w:rFonts w:cs="Arial"/>
                <w:sz w:val="22"/>
                <w:szCs w:val="22"/>
              </w:rPr>
              <w:fldChar w:fldCharType="begin">
                <w:ffData>
                  <w:name w:val="Texte7"/>
                  <w:enabled/>
                  <w:calcOnExit w:val="0"/>
                  <w:textInput/>
                </w:ffData>
              </w:fldChar>
            </w:r>
            <w:bookmarkStart w:id="1" w:name="Texte7"/>
            <w:r w:rsidRPr="002A5387">
              <w:rPr>
                <w:rFonts w:cs="Arial"/>
                <w:sz w:val="22"/>
                <w:szCs w:val="22"/>
              </w:rPr>
              <w:instrText xml:space="preserve"> FORMTEXT </w:instrText>
            </w:r>
            <w:r w:rsidRPr="002A5387">
              <w:rPr>
                <w:rFonts w:cs="Arial"/>
                <w:sz w:val="22"/>
                <w:szCs w:val="22"/>
              </w:rPr>
            </w:r>
            <w:r w:rsidRPr="002A5387">
              <w:rPr>
                <w:rFonts w:cs="Arial"/>
                <w:sz w:val="22"/>
                <w:szCs w:val="22"/>
              </w:rPr>
              <w:fldChar w:fldCharType="separate"/>
            </w:r>
            <w:r w:rsidRPr="002A5387">
              <w:rPr>
                <w:rFonts w:cs="Arial"/>
                <w:noProof/>
                <w:sz w:val="22"/>
                <w:szCs w:val="22"/>
              </w:rPr>
              <w:t> </w:t>
            </w:r>
            <w:r w:rsidRPr="002A5387">
              <w:rPr>
                <w:rFonts w:cs="Arial"/>
                <w:noProof/>
                <w:sz w:val="22"/>
                <w:szCs w:val="22"/>
              </w:rPr>
              <w:t> </w:t>
            </w:r>
            <w:r w:rsidRPr="002A5387">
              <w:rPr>
                <w:rFonts w:cs="Arial"/>
                <w:noProof/>
                <w:sz w:val="22"/>
                <w:szCs w:val="22"/>
              </w:rPr>
              <w:t> </w:t>
            </w:r>
            <w:r w:rsidRPr="002A5387">
              <w:rPr>
                <w:rFonts w:cs="Arial"/>
                <w:noProof/>
                <w:sz w:val="22"/>
                <w:szCs w:val="22"/>
              </w:rPr>
              <w:t> </w:t>
            </w:r>
            <w:r w:rsidRPr="002A5387">
              <w:rPr>
                <w:rFonts w:cs="Arial"/>
                <w:noProof/>
                <w:sz w:val="22"/>
                <w:szCs w:val="22"/>
              </w:rPr>
              <w:t> </w:t>
            </w:r>
            <w:r w:rsidRPr="002A5387">
              <w:rPr>
                <w:rFonts w:cs="Arial"/>
                <w:sz w:val="22"/>
                <w:szCs w:val="22"/>
              </w:rPr>
              <w:fldChar w:fldCharType="end"/>
            </w:r>
            <w:bookmarkEnd w:id="1"/>
          </w:p>
        </w:tc>
      </w:tr>
    </w:tbl>
    <w:p w14:paraId="55EE6150" w14:textId="77777777" w:rsidR="005736A5" w:rsidRDefault="005736A5" w:rsidP="00F34019">
      <w:pPr>
        <w:rPr>
          <w:sz w:val="20"/>
          <w:szCs w:val="20"/>
        </w:rPr>
      </w:pPr>
    </w:p>
    <w:p w14:paraId="35182224" w14:textId="77777777" w:rsidR="002A5387" w:rsidRDefault="002A5387">
      <w:pPr>
        <w:rPr>
          <w:sz w:val="20"/>
          <w:szCs w:val="20"/>
        </w:rPr>
      </w:pPr>
      <w:r>
        <w:rPr>
          <w:sz w:val="20"/>
          <w:szCs w:val="20"/>
        </w:rPr>
        <w:br w:type="page"/>
      </w:r>
    </w:p>
    <w:tbl>
      <w:tblPr>
        <w:tblW w:w="10260" w:type="dxa"/>
        <w:tblInd w:w="-5"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Look w:val="04A0" w:firstRow="1" w:lastRow="0" w:firstColumn="1" w:lastColumn="0" w:noHBand="0" w:noVBand="1"/>
      </w:tblPr>
      <w:tblGrid>
        <w:gridCol w:w="2340"/>
        <w:gridCol w:w="7650"/>
        <w:gridCol w:w="270"/>
      </w:tblGrid>
      <w:tr w:rsidR="002A5387" w:rsidRPr="00F6471D" w14:paraId="0B722371" w14:textId="77777777" w:rsidTr="0012686D">
        <w:tc>
          <w:tcPr>
            <w:tcW w:w="2340" w:type="dxa"/>
            <w:shd w:val="clear" w:color="auto" w:fill="auto"/>
          </w:tcPr>
          <w:p w14:paraId="01094F7A" w14:textId="77777777" w:rsidR="002A5387" w:rsidRPr="00F6471D" w:rsidRDefault="002A5387" w:rsidP="0012686D">
            <w:pPr>
              <w:spacing w:after="0"/>
              <w:rPr>
                <w:sz w:val="4"/>
                <w:szCs w:val="4"/>
              </w:rPr>
            </w:pPr>
          </w:p>
        </w:tc>
        <w:tc>
          <w:tcPr>
            <w:tcW w:w="7650" w:type="dxa"/>
            <w:shd w:val="clear" w:color="auto" w:fill="auto"/>
          </w:tcPr>
          <w:p w14:paraId="5D3A9DB6" w14:textId="77777777" w:rsidR="002A5387" w:rsidRPr="00F6471D" w:rsidRDefault="002A5387" w:rsidP="0012686D">
            <w:pPr>
              <w:spacing w:after="0"/>
              <w:rPr>
                <w:sz w:val="4"/>
                <w:szCs w:val="4"/>
              </w:rPr>
            </w:pPr>
          </w:p>
        </w:tc>
        <w:tc>
          <w:tcPr>
            <w:tcW w:w="270" w:type="dxa"/>
            <w:shd w:val="clear" w:color="auto" w:fill="auto"/>
          </w:tcPr>
          <w:p w14:paraId="2CC13745" w14:textId="77777777" w:rsidR="002A5387" w:rsidRPr="00F6471D" w:rsidRDefault="002A5387" w:rsidP="0012686D">
            <w:pPr>
              <w:spacing w:after="0"/>
              <w:rPr>
                <w:sz w:val="4"/>
                <w:szCs w:val="4"/>
              </w:rPr>
            </w:pPr>
          </w:p>
        </w:tc>
      </w:tr>
      <w:tr w:rsidR="002A5387" w:rsidRPr="00F6471D" w14:paraId="2C356E69" w14:textId="77777777" w:rsidTr="0012686D">
        <w:tc>
          <w:tcPr>
            <w:tcW w:w="2340" w:type="dxa"/>
            <w:vAlign w:val="center"/>
          </w:tcPr>
          <w:p w14:paraId="34C66391" w14:textId="77777777" w:rsidR="002A5387" w:rsidRPr="00790E3C" w:rsidRDefault="002A5387" w:rsidP="0012686D">
            <w:pPr>
              <w:spacing w:after="0" w:line="240" w:lineRule="auto"/>
              <w:jc w:val="center"/>
              <w:rPr>
                <w:rFonts w:cs="Arial"/>
                <w:noProof/>
                <w:sz w:val="18"/>
                <w:lang w:val="en-CA"/>
              </w:rPr>
            </w:pPr>
            <w:r>
              <w:rPr>
                <w:sz w:val="18"/>
                <w:szCs w:val="20"/>
              </w:rPr>
              <w:t>Nom de l’organisme :</w:t>
            </w:r>
          </w:p>
        </w:tc>
        <w:tc>
          <w:tcPr>
            <w:tcW w:w="7650" w:type="dxa"/>
            <w:shd w:val="clear" w:color="auto" w:fill="DEEAF6" w:themeFill="accent1" w:themeFillTint="33"/>
          </w:tcPr>
          <w:p w14:paraId="39E69063" w14:textId="77777777" w:rsidR="002A5387" w:rsidRPr="00F6471D" w:rsidRDefault="002A5387" w:rsidP="0012686D">
            <w:pPr>
              <w:spacing w:before="60" w:after="60"/>
              <w:rPr>
                <w:rFonts w:cs="Arial"/>
                <w:noProof/>
                <w:sz w:val="20"/>
                <w:lang w:val="en-CA"/>
              </w:rPr>
            </w:pPr>
            <w:r>
              <w:rPr>
                <w:rFonts w:cs="Arial"/>
                <w:b/>
                <w:spacing w:val="-2"/>
              </w:rPr>
              <w:fldChar w:fldCharType="begin">
                <w:ffData>
                  <w:name w:val=""/>
                  <w:enabled/>
                  <w:calcOnExit w:val="0"/>
                  <w:textInput/>
                </w:ffData>
              </w:fldChar>
            </w:r>
            <w:r>
              <w:rPr>
                <w:rFonts w:cs="Arial"/>
                <w:b/>
                <w:spacing w:val="-2"/>
              </w:rPr>
              <w:instrText xml:space="preserve"> FORMTEXT </w:instrText>
            </w:r>
            <w:r>
              <w:rPr>
                <w:rFonts w:cs="Arial"/>
                <w:b/>
                <w:spacing w:val="-2"/>
              </w:rPr>
            </w:r>
            <w:r>
              <w:rPr>
                <w:rFonts w:cs="Arial"/>
                <w:b/>
                <w:spacing w:val="-2"/>
              </w:rPr>
              <w:fldChar w:fldCharType="separate"/>
            </w:r>
            <w:r>
              <w:rPr>
                <w:rFonts w:cs="Arial"/>
                <w:b/>
                <w:noProof/>
                <w:spacing w:val="-2"/>
              </w:rPr>
              <w:t> </w:t>
            </w:r>
            <w:r>
              <w:rPr>
                <w:rFonts w:cs="Arial"/>
                <w:b/>
                <w:noProof/>
                <w:spacing w:val="-2"/>
              </w:rPr>
              <w:t> </w:t>
            </w:r>
            <w:r>
              <w:rPr>
                <w:rFonts w:cs="Arial"/>
                <w:b/>
                <w:noProof/>
                <w:spacing w:val="-2"/>
              </w:rPr>
              <w:t> </w:t>
            </w:r>
            <w:r>
              <w:rPr>
                <w:rFonts w:cs="Arial"/>
                <w:b/>
                <w:noProof/>
                <w:spacing w:val="-2"/>
              </w:rPr>
              <w:t> </w:t>
            </w:r>
            <w:r>
              <w:rPr>
                <w:rFonts w:cs="Arial"/>
                <w:b/>
                <w:noProof/>
                <w:spacing w:val="-2"/>
              </w:rPr>
              <w:t> </w:t>
            </w:r>
            <w:r>
              <w:rPr>
                <w:rFonts w:cs="Arial"/>
                <w:b/>
                <w:spacing w:val="-2"/>
              </w:rPr>
              <w:fldChar w:fldCharType="end"/>
            </w:r>
          </w:p>
        </w:tc>
        <w:tc>
          <w:tcPr>
            <w:tcW w:w="270" w:type="dxa"/>
            <w:shd w:val="clear" w:color="auto" w:fill="auto"/>
          </w:tcPr>
          <w:p w14:paraId="5D3DF038" w14:textId="77777777" w:rsidR="002A5387" w:rsidRPr="00F6471D" w:rsidRDefault="002A5387" w:rsidP="0012686D">
            <w:pPr>
              <w:spacing w:before="60" w:after="60"/>
              <w:rPr>
                <w:rFonts w:cs="Arial"/>
                <w:noProof/>
                <w:sz w:val="20"/>
                <w:lang w:val="en-CA"/>
              </w:rPr>
            </w:pPr>
          </w:p>
        </w:tc>
      </w:tr>
      <w:tr w:rsidR="002A5387" w:rsidRPr="00F6471D" w14:paraId="108AB22E" w14:textId="77777777" w:rsidTr="0012686D">
        <w:tc>
          <w:tcPr>
            <w:tcW w:w="2340" w:type="dxa"/>
            <w:shd w:val="clear" w:color="auto" w:fill="auto"/>
          </w:tcPr>
          <w:p w14:paraId="18D9725C" w14:textId="77777777" w:rsidR="002A5387" w:rsidRPr="00F6471D" w:rsidRDefault="002A5387" w:rsidP="0012686D">
            <w:pPr>
              <w:spacing w:after="0"/>
              <w:rPr>
                <w:sz w:val="4"/>
                <w:szCs w:val="4"/>
              </w:rPr>
            </w:pPr>
          </w:p>
        </w:tc>
        <w:tc>
          <w:tcPr>
            <w:tcW w:w="7650" w:type="dxa"/>
            <w:shd w:val="clear" w:color="auto" w:fill="auto"/>
          </w:tcPr>
          <w:p w14:paraId="69050072" w14:textId="77777777" w:rsidR="002A5387" w:rsidRPr="00F6471D" w:rsidRDefault="002A5387" w:rsidP="0012686D">
            <w:pPr>
              <w:spacing w:after="0"/>
              <w:rPr>
                <w:sz w:val="4"/>
                <w:szCs w:val="4"/>
              </w:rPr>
            </w:pPr>
          </w:p>
        </w:tc>
        <w:tc>
          <w:tcPr>
            <w:tcW w:w="270" w:type="dxa"/>
            <w:shd w:val="clear" w:color="auto" w:fill="auto"/>
          </w:tcPr>
          <w:p w14:paraId="7FEF0B1F" w14:textId="77777777" w:rsidR="002A5387" w:rsidRPr="00F6471D" w:rsidRDefault="002A5387" w:rsidP="0012686D">
            <w:pPr>
              <w:spacing w:after="0"/>
              <w:rPr>
                <w:sz w:val="4"/>
                <w:szCs w:val="4"/>
              </w:rPr>
            </w:pPr>
          </w:p>
        </w:tc>
      </w:tr>
    </w:tbl>
    <w:p w14:paraId="33E24363" w14:textId="77777777" w:rsidR="002A5387" w:rsidRPr="00F34019" w:rsidRDefault="002A5387" w:rsidP="002A5387">
      <w:pPr>
        <w:spacing w:after="0" w:line="240" w:lineRule="auto"/>
        <w:rPr>
          <w:sz w:val="18"/>
          <w:szCs w:val="20"/>
        </w:rPr>
      </w:pPr>
    </w:p>
    <w:p w14:paraId="3EE27FB4" w14:textId="2B4BF354" w:rsidR="00943771" w:rsidRDefault="00943771" w:rsidP="00943771">
      <w:pPr>
        <w:spacing w:before="120" w:after="120" w:line="240" w:lineRule="auto"/>
        <w:rPr>
          <w:b/>
          <w:szCs w:val="20"/>
        </w:rPr>
      </w:pPr>
      <w:r>
        <w:rPr>
          <w:b/>
          <w:szCs w:val="20"/>
        </w:rPr>
        <w:t>Incidences</w:t>
      </w:r>
    </w:p>
    <w:p w14:paraId="1249ED2B" w14:textId="137CFA50" w:rsidR="00943771" w:rsidRPr="00943771" w:rsidRDefault="00943771" w:rsidP="00943771">
      <w:pPr>
        <w:pStyle w:val="Paragraphedeliste"/>
        <w:numPr>
          <w:ilvl w:val="0"/>
          <w:numId w:val="15"/>
        </w:numPr>
        <w:spacing w:before="120" w:after="0" w:line="240" w:lineRule="auto"/>
        <w:ind w:left="360"/>
        <w:rPr>
          <w:rFonts w:cs="Arial"/>
          <w:spacing w:val="-2"/>
          <w:sz w:val="20"/>
        </w:rPr>
      </w:pPr>
      <w:r>
        <w:rPr>
          <w:rFonts w:cs="Arial"/>
          <w:spacing w:val="-2"/>
          <w:sz w:val="20"/>
        </w:rPr>
        <w:t>Décrire brièvement les retombées du projet</w:t>
      </w:r>
    </w:p>
    <w:tbl>
      <w:tblPr>
        <w:tblW w:w="1026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260"/>
      </w:tblGrid>
      <w:tr w:rsidR="00943771" w14:paraId="0A6D636E" w14:textId="77777777" w:rsidTr="0012686D">
        <w:trPr>
          <w:trHeight w:val="2123"/>
        </w:trPr>
        <w:tc>
          <w:tcPr>
            <w:tcW w:w="10260" w:type="dxa"/>
            <w:shd w:val="clear" w:color="auto" w:fill="DEEAF6" w:themeFill="accent1" w:themeFillTint="33"/>
          </w:tcPr>
          <w:p w14:paraId="391C36C1" w14:textId="77777777" w:rsidR="00943771" w:rsidRDefault="00943771" w:rsidP="0012686D">
            <w:pPr>
              <w:pStyle w:val="Puce1"/>
              <w:numPr>
                <w:ilvl w:val="0"/>
                <w:numId w:val="0"/>
              </w:numPr>
              <w:spacing w:line="360" w:lineRule="auto"/>
              <w:ind w:left="360" w:hanging="360"/>
            </w:pPr>
            <w:r w:rsidRPr="002A5387">
              <w:rPr>
                <w:rFonts w:cs="Arial"/>
                <w:sz w:val="22"/>
                <w:szCs w:val="22"/>
              </w:rPr>
              <w:fldChar w:fldCharType="begin">
                <w:ffData>
                  <w:name w:val="Texte7"/>
                  <w:enabled/>
                  <w:calcOnExit w:val="0"/>
                  <w:textInput/>
                </w:ffData>
              </w:fldChar>
            </w:r>
            <w:r w:rsidRPr="002A5387">
              <w:rPr>
                <w:rFonts w:cs="Arial"/>
                <w:sz w:val="22"/>
                <w:szCs w:val="22"/>
              </w:rPr>
              <w:instrText xml:space="preserve"> FORMTEXT </w:instrText>
            </w:r>
            <w:r w:rsidRPr="002A5387">
              <w:rPr>
                <w:rFonts w:cs="Arial"/>
                <w:sz w:val="22"/>
                <w:szCs w:val="22"/>
              </w:rPr>
            </w:r>
            <w:r w:rsidRPr="002A5387">
              <w:rPr>
                <w:rFonts w:cs="Arial"/>
                <w:sz w:val="22"/>
                <w:szCs w:val="22"/>
              </w:rPr>
              <w:fldChar w:fldCharType="separate"/>
            </w:r>
            <w:r w:rsidRPr="002A5387">
              <w:rPr>
                <w:rFonts w:cs="Arial"/>
                <w:noProof/>
                <w:sz w:val="22"/>
                <w:szCs w:val="22"/>
              </w:rPr>
              <w:t> </w:t>
            </w:r>
            <w:r w:rsidRPr="002A5387">
              <w:rPr>
                <w:rFonts w:cs="Arial"/>
                <w:noProof/>
                <w:sz w:val="22"/>
                <w:szCs w:val="22"/>
              </w:rPr>
              <w:t> </w:t>
            </w:r>
            <w:r w:rsidRPr="002A5387">
              <w:rPr>
                <w:rFonts w:cs="Arial"/>
                <w:noProof/>
                <w:sz w:val="22"/>
                <w:szCs w:val="22"/>
              </w:rPr>
              <w:t> </w:t>
            </w:r>
            <w:r w:rsidRPr="002A5387">
              <w:rPr>
                <w:rFonts w:cs="Arial"/>
                <w:noProof/>
                <w:sz w:val="22"/>
                <w:szCs w:val="22"/>
              </w:rPr>
              <w:t> </w:t>
            </w:r>
            <w:r w:rsidRPr="002A5387">
              <w:rPr>
                <w:rFonts w:cs="Arial"/>
                <w:noProof/>
                <w:sz w:val="22"/>
                <w:szCs w:val="22"/>
              </w:rPr>
              <w:t> </w:t>
            </w:r>
            <w:r w:rsidRPr="002A5387">
              <w:rPr>
                <w:rFonts w:cs="Arial"/>
                <w:sz w:val="22"/>
                <w:szCs w:val="22"/>
              </w:rPr>
              <w:fldChar w:fldCharType="end"/>
            </w:r>
          </w:p>
        </w:tc>
      </w:tr>
    </w:tbl>
    <w:p w14:paraId="218C3A38" w14:textId="77777777" w:rsidR="00943771" w:rsidRDefault="00943771" w:rsidP="00943771">
      <w:pPr>
        <w:rPr>
          <w:sz w:val="20"/>
          <w:szCs w:val="20"/>
        </w:rPr>
      </w:pPr>
    </w:p>
    <w:p w14:paraId="42900E2E" w14:textId="77777777" w:rsidR="00943771" w:rsidRPr="00943771" w:rsidRDefault="00943771" w:rsidP="00943771">
      <w:pPr>
        <w:pStyle w:val="Paragraphedeliste"/>
        <w:numPr>
          <w:ilvl w:val="0"/>
          <w:numId w:val="15"/>
        </w:numPr>
        <w:spacing w:before="120" w:after="0" w:line="240" w:lineRule="auto"/>
        <w:ind w:left="360"/>
        <w:rPr>
          <w:rFonts w:cs="Arial"/>
          <w:spacing w:val="-2"/>
          <w:sz w:val="20"/>
        </w:rPr>
      </w:pPr>
      <w:r w:rsidRPr="00943771">
        <w:rPr>
          <w:rFonts w:cs="Arial"/>
          <w:spacing w:val="-2"/>
          <w:sz w:val="20"/>
        </w:rPr>
        <w:t>Annexer la revue de presse liée au projet, le cas échéant (critiques, annonces publicitaires et textes promotionnels). Joindre un maximum de 5 pages.</w:t>
      </w:r>
    </w:p>
    <w:p w14:paraId="0A3FFB0B" w14:textId="77777777" w:rsidR="002A5387" w:rsidRPr="00C85069" w:rsidRDefault="002A5387" w:rsidP="00F34019">
      <w:pPr>
        <w:rPr>
          <w:sz w:val="20"/>
          <w:szCs w:val="20"/>
        </w:rPr>
      </w:pPr>
    </w:p>
    <w:sectPr w:rsidR="002A5387" w:rsidRPr="00C85069" w:rsidSect="00DD4885">
      <w:headerReference w:type="default" r:id="rId11"/>
      <w:footerReference w:type="default" r:id="rId12"/>
      <w:pgSz w:w="12240" w:h="15840"/>
      <w:pgMar w:top="72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1572F" w14:textId="77777777" w:rsidR="00E75B71" w:rsidRDefault="00E75B71" w:rsidP="00540F8B">
      <w:pPr>
        <w:spacing w:after="0" w:line="240" w:lineRule="auto"/>
      </w:pPr>
      <w:r>
        <w:separator/>
      </w:r>
    </w:p>
  </w:endnote>
  <w:endnote w:type="continuationSeparator" w:id="0">
    <w:p w14:paraId="59B2DB34" w14:textId="77777777" w:rsidR="00E75B71" w:rsidRDefault="00E75B71"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564837863"/>
      <w:docPartObj>
        <w:docPartGallery w:val="Page Numbers (Bottom of Page)"/>
        <w:docPartUnique/>
      </w:docPartObj>
    </w:sdtPr>
    <w:sdtEndPr/>
    <w:sdtContent>
      <w:p w14:paraId="67BBB1EE" w14:textId="58A0BF23" w:rsidR="00E36CE7" w:rsidRPr="009E5407" w:rsidRDefault="00F34019" w:rsidP="009E5407">
        <w:pPr>
          <w:pStyle w:val="Pieddepage"/>
          <w:pBdr>
            <w:top w:val="single" w:sz="4" w:space="1" w:color="5B9BD5" w:themeColor="accent1"/>
          </w:pBdr>
          <w:tabs>
            <w:tab w:val="clear" w:pos="8640"/>
            <w:tab w:val="right" w:pos="10440"/>
          </w:tabs>
          <w:ind w:right="-216"/>
          <w:rPr>
            <w:i/>
            <w:color w:val="5B9BD5" w:themeColor="accent1"/>
            <w:sz w:val="16"/>
          </w:rPr>
        </w:pPr>
        <w:r>
          <w:rPr>
            <w:i/>
            <w:color w:val="5B9BD5" w:themeColor="accent1"/>
            <w:sz w:val="16"/>
          </w:rPr>
          <w:t>Rapport –V01 – 2024 (Espace public)</w:t>
        </w:r>
        <w:r w:rsidR="00E36CE7" w:rsidRPr="009E5407">
          <w:rPr>
            <w:i/>
            <w:color w:val="5B9BD5" w:themeColor="accent1"/>
            <w:sz w:val="16"/>
          </w:rPr>
          <w:tab/>
        </w:r>
        <w:r w:rsidR="00E36CE7" w:rsidRPr="009E5407">
          <w:rPr>
            <w:i/>
            <w:color w:val="5B9BD5" w:themeColor="accent1"/>
            <w:sz w:val="16"/>
          </w:rPr>
          <w:tab/>
          <w:t xml:space="preserve">Page </w:t>
        </w:r>
        <w:r w:rsidR="00E36CE7" w:rsidRPr="009E5407">
          <w:rPr>
            <w:i/>
            <w:color w:val="5B9BD5" w:themeColor="accent1"/>
            <w:sz w:val="16"/>
          </w:rPr>
          <w:fldChar w:fldCharType="begin"/>
        </w:r>
        <w:r w:rsidR="00E36CE7" w:rsidRPr="009E5407">
          <w:rPr>
            <w:i/>
            <w:color w:val="5B9BD5" w:themeColor="accent1"/>
            <w:sz w:val="16"/>
          </w:rPr>
          <w:instrText>PAGE   \* MERGEFORMAT</w:instrText>
        </w:r>
        <w:r w:rsidR="00E36CE7" w:rsidRPr="009E5407">
          <w:rPr>
            <w:i/>
            <w:color w:val="5B9BD5" w:themeColor="accent1"/>
            <w:sz w:val="16"/>
          </w:rPr>
          <w:fldChar w:fldCharType="separate"/>
        </w:r>
        <w:r w:rsidR="00C50FDB" w:rsidRPr="00C50FDB">
          <w:rPr>
            <w:i/>
            <w:noProof/>
            <w:color w:val="5B9BD5" w:themeColor="accent1"/>
            <w:sz w:val="16"/>
            <w:lang w:val="fr-FR"/>
          </w:rPr>
          <w:t>1</w:t>
        </w:r>
        <w:r w:rsidR="00E36CE7" w:rsidRPr="009E5407">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94EA" w14:textId="77777777" w:rsidR="00E75B71" w:rsidRDefault="00E75B71" w:rsidP="00540F8B">
      <w:pPr>
        <w:spacing w:after="0" w:line="240" w:lineRule="auto"/>
      </w:pPr>
      <w:r>
        <w:separator/>
      </w:r>
    </w:p>
  </w:footnote>
  <w:footnote w:type="continuationSeparator" w:id="0">
    <w:p w14:paraId="42B8DC57" w14:textId="77777777" w:rsidR="00E75B71" w:rsidRDefault="00E75B71"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8199" w14:textId="77777777" w:rsidR="00E36CE7" w:rsidRPr="00C767BB" w:rsidRDefault="00F34019" w:rsidP="00F34019">
    <w:pPr>
      <w:pStyle w:val="En-tte"/>
      <w:pBdr>
        <w:bottom w:val="single" w:sz="4" w:space="1" w:color="5B9BD5" w:themeColor="accent1"/>
      </w:pBdr>
      <w:tabs>
        <w:tab w:val="clear" w:pos="4320"/>
        <w:tab w:val="clear" w:pos="8640"/>
        <w:tab w:val="right" w:pos="10170"/>
      </w:tabs>
      <w:spacing w:after="240"/>
      <w:rPr>
        <w:color w:val="5B9BD5" w:themeColor="accent1"/>
        <w:sz w:val="20"/>
      </w:rPr>
    </w:pPr>
    <w:r>
      <w:rPr>
        <w:color w:val="5B9BD5" w:themeColor="accent1"/>
        <w:sz w:val="20"/>
      </w:rPr>
      <w:t>Rapport d’utilisation de subvention</w:t>
    </w:r>
    <w:r>
      <w:rPr>
        <w:color w:val="5B9BD5" w:themeColor="accent1"/>
        <w:sz w:val="20"/>
      </w:rPr>
      <w:tab/>
      <w:t>PRÉSENTATION D’ŒUVRES DANS L’ESPACE PUBLIC ET DANS DES LIEUX ATYPIQUES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B6E0339C"/>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B6C14"/>
    <w:multiLevelType w:val="hybridMultilevel"/>
    <w:tmpl w:val="6C965624"/>
    <w:lvl w:ilvl="0" w:tplc="FB822E7E">
      <w:start w:val="1"/>
      <w:numFmt w:val="upperLetter"/>
      <w:lvlText w:val="%1."/>
      <w:lvlJc w:val="left"/>
      <w:pPr>
        <w:ind w:left="270" w:hanging="360"/>
      </w:pPr>
      <w:rPr>
        <w:rFonts w:hint="default"/>
        <w:b/>
      </w:rPr>
    </w:lvl>
    <w:lvl w:ilvl="1" w:tplc="0C0C0003" w:tentative="1">
      <w:start w:val="1"/>
      <w:numFmt w:val="bullet"/>
      <w:lvlText w:val="o"/>
      <w:lvlJc w:val="left"/>
      <w:pPr>
        <w:ind w:left="990" w:hanging="360"/>
      </w:pPr>
      <w:rPr>
        <w:rFonts w:ascii="Courier New" w:hAnsi="Courier New" w:cs="Courier New" w:hint="default"/>
      </w:rPr>
    </w:lvl>
    <w:lvl w:ilvl="2" w:tplc="0C0C0005" w:tentative="1">
      <w:start w:val="1"/>
      <w:numFmt w:val="bullet"/>
      <w:lvlText w:val=""/>
      <w:lvlJc w:val="left"/>
      <w:pPr>
        <w:ind w:left="1710" w:hanging="360"/>
      </w:pPr>
      <w:rPr>
        <w:rFonts w:ascii="Wingdings" w:hAnsi="Wingdings" w:hint="default"/>
      </w:rPr>
    </w:lvl>
    <w:lvl w:ilvl="3" w:tplc="0C0C0001" w:tentative="1">
      <w:start w:val="1"/>
      <w:numFmt w:val="bullet"/>
      <w:lvlText w:val=""/>
      <w:lvlJc w:val="left"/>
      <w:pPr>
        <w:ind w:left="2430" w:hanging="360"/>
      </w:pPr>
      <w:rPr>
        <w:rFonts w:ascii="Symbol" w:hAnsi="Symbol" w:hint="default"/>
      </w:rPr>
    </w:lvl>
    <w:lvl w:ilvl="4" w:tplc="0C0C0003" w:tentative="1">
      <w:start w:val="1"/>
      <w:numFmt w:val="bullet"/>
      <w:lvlText w:val="o"/>
      <w:lvlJc w:val="left"/>
      <w:pPr>
        <w:ind w:left="3150" w:hanging="360"/>
      </w:pPr>
      <w:rPr>
        <w:rFonts w:ascii="Courier New" w:hAnsi="Courier New" w:cs="Courier New" w:hint="default"/>
      </w:rPr>
    </w:lvl>
    <w:lvl w:ilvl="5" w:tplc="0C0C0005" w:tentative="1">
      <w:start w:val="1"/>
      <w:numFmt w:val="bullet"/>
      <w:lvlText w:val=""/>
      <w:lvlJc w:val="left"/>
      <w:pPr>
        <w:ind w:left="3870" w:hanging="360"/>
      </w:pPr>
      <w:rPr>
        <w:rFonts w:ascii="Wingdings" w:hAnsi="Wingdings" w:hint="default"/>
      </w:rPr>
    </w:lvl>
    <w:lvl w:ilvl="6" w:tplc="0C0C0001" w:tentative="1">
      <w:start w:val="1"/>
      <w:numFmt w:val="bullet"/>
      <w:lvlText w:val=""/>
      <w:lvlJc w:val="left"/>
      <w:pPr>
        <w:ind w:left="4590" w:hanging="360"/>
      </w:pPr>
      <w:rPr>
        <w:rFonts w:ascii="Symbol" w:hAnsi="Symbol" w:hint="default"/>
      </w:rPr>
    </w:lvl>
    <w:lvl w:ilvl="7" w:tplc="0C0C0003" w:tentative="1">
      <w:start w:val="1"/>
      <w:numFmt w:val="bullet"/>
      <w:lvlText w:val="o"/>
      <w:lvlJc w:val="left"/>
      <w:pPr>
        <w:ind w:left="5310" w:hanging="360"/>
      </w:pPr>
      <w:rPr>
        <w:rFonts w:ascii="Courier New" w:hAnsi="Courier New" w:cs="Courier New" w:hint="default"/>
      </w:rPr>
    </w:lvl>
    <w:lvl w:ilvl="8" w:tplc="0C0C0005" w:tentative="1">
      <w:start w:val="1"/>
      <w:numFmt w:val="bullet"/>
      <w:lvlText w:val=""/>
      <w:lvlJc w:val="left"/>
      <w:pPr>
        <w:ind w:left="6030" w:hanging="360"/>
      </w:pPr>
      <w:rPr>
        <w:rFonts w:ascii="Wingdings" w:hAnsi="Wingdings" w:hint="default"/>
      </w:rPr>
    </w:lvl>
  </w:abstractNum>
  <w:abstractNum w:abstractNumId="3" w15:restartNumberingAfterBreak="0">
    <w:nsid w:val="0DDE3D56"/>
    <w:multiLevelType w:val="hybridMultilevel"/>
    <w:tmpl w:val="1414C4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F5462B1"/>
    <w:multiLevelType w:val="hybridMultilevel"/>
    <w:tmpl w:val="B888DC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35AB2E7A"/>
    <w:multiLevelType w:val="hybridMultilevel"/>
    <w:tmpl w:val="1D48CC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8486156"/>
    <w:multiLevelType w:val="hybridMultilevel"/>
    <w:tmpl w:val="49885066"/>
    <w:lvl w:ilvl="0" w:tplc="DBC22E02">
      <w:start w:val="15"/>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BFB2241"/>
    <w:multiLevelType w:val="hybridMultilevel"/>
    <w:tmpl w:val="88F6C2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FC62394"/>
    <w:multiLevelType w:val="hybridMultilevel"/>
    <w:tmpl w:val="223A6494"/>
    <w:lvl w:ilvl="0" w:tplc="DD38321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3AC0601"/>
    <w:multiLevelType w:val="hybridMultilevel"/>
    <w:tmpl w:val="12941C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E9F1734"/>
    <w:multiLevelType w:val="hybridMultilevel"/>
    <w:tmpl w:val="FA08CDA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9"/>
  </w:num>
  <w:num w:numId="3">
    <w:abstractNumId w:val="16"/>
  </w:num>
  <w:num w:numId="4">
    <w:abstractNumId w:val="1"/>
  </w:num>
  <w:num w:numId="5">
    <w:abstractNumId w:val="5"/>
  </w:num>
  <w:num w:numId="6">
    <w:abstractNumId w:val="13"/>
  </w:num>
  <w:num w:numId="7">
    <w:abstractNumId w:val="11"/>
  </w:num>
  <w:num w:numId="8">
    <w:abstractNumId w:val="4"/>
  </w:num>
  <w:num w:numId="9">
    <w:abstractNumId w:val="12"/>
  </w:num>
  <w:num w:numId="10">
    <w:abstractNumId w:val="7"/>
  </w:num>
  <w:num w:numId="11">
    <w:abstractNumId w:val="6"/>
  </w:num>
  <w:num w:numId="12">
    <w:abstractNumId w:val="0"/>
  </w:num>
  <w:num w:numId="13">
    <w:abstractNumId w:val="14"/>
  </w:num>
  <w:num w:numId="14">
    <w:abstractNumId w:val="8"/>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Wazn0ggEaq561AFrBzt6Xs8LWaCbltipAwfLoC6bEsxycv0g/g8eSGjNgPyBcGgmGj+JwFK2HEZgHUM5hKQcQ==" w:salt="PPealOZNb+p3nG+KEaZ8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45913"/>
    <w:rsid w:val="000614C7"/>
    <w:rsid w:val="00084D35"/>
    <w:rsid w:val="00087A00"/>
    <w:rsid w:val="000A7627"/>
    <w:rsid w:val="000B6E7A"/>
    <w:rsid w:val="000C6370"/>
    <w:rsid w:val="000D5077"/>
    <w:rsid w:val="000E7D60"/>
    <w:rsid w:val="001017E2"/>
    <w:rsid w:val="001053B4"/>
    <w:rsid w:val="00141989"/>
    <w:rsid w:val="001512B0"/>
    <w:rsid w:val="0015484F"/>
    <w:rsid w:val="00163AF0"/>
    <w:rsid w:val="001A382E"/>
    <w:rsid w:val="001C072B"/>
    <w:rsid w:val="001F1B71"/>
    <w:rsid w:val="00207DA6"/>
    <w:rsid w:val="00222E84"/>
    <w:rsid w:val="0024227C"/>
    <w:rsid w:val="00251537"/>
    <w:rsid w:val="00270E19"/>
    <w:rsid w:val="00280750"/>
    <w:rsid w:val="00296CA1"/>
    <w:rsid w:val="002A3CFA"/>
    <w:rsid w:val="002A5387"/>
    <w:rsid w:val="002B2341"/>
    <w:rsid w:val="002F0732"/>
    <w:rsid w:val="002F3B76"/>
    <w:rsid w:val="002F408B"/>
    <w:rsid w:val="002F71F7"/>
    <w:rsid w:val="003025E2"/>
    <w:rsid w:val="00315C71"/>
    <w:rsid w:val="0032039E"/>
    <w:rsid w:val="00327CCE"/>
    <w:rsid w:val="00334840"/>
    <w:rsid w:val="003419C4"/>
    <w:rsid w:val="00344317"/>
    <w:rsid w:val="00371EE3"/>
    <w:rsid w:val="0037784C"/>
    <w:rsid w:val="00377B0D"/>
    <w:rsid w:val="003B2BE0"/>
    <w:rsid w:val="003C6364"/>
    <w:rsid w:val="003E72FE"/>
    <w:rsid w:val="00400E74"/>
    <w:rsid w:val="00410400"/>
    <w:rsid w:val="00416BBD"/>
    <w:rsid w:val="00434B4A"/>
    <w:rsid w:val="004521B5"/>
    <w:rsid w:val="004710F8"/>
    <w:rsid w:val="004817B1"/>
    <w:rsid w:val="0048368E"/>
    <w:rsid w:val="004B1EC6"/>
    <w:rsid w:val="004D0D52"/>
    <w:rsid w:val="004E4809"/>
    <w:rsid w:val="004F06A5"/>
    <w:rsid w:val="004F243A"/>
    <w:rsid w:val="005106D7"/>
    <w:rsid w:val="00540F8B"/>
    <w:rsid w:val="0054174B"/>
    <w:rsid w:val="00551B0D"/>
    <w:rsid w:val="005527CF"/>
    <w:rsid w:val="00567EFB"/>
    <w:rsid w:val="005736A5"/>
    <w:rsid w:val="00573B48"/>
    <w:rsid w:val="00575B82"/>
    <w:rsid w:val="00585146"/>
    <w:rsid w:val="00597083"/>
    <w:rsid w:val="005B2431"/>
    <w:rsid w:val="005C32E0"/>
    <w:rsid w:val="005C32F5"/>
    <w:rsid w:val="005D1260"/>
    <w:rsid w:val="005D24B8"/>
    <w:rsid w:val="005D6CC4"/>
    <w:rsid w:val="005E646B"/>
    <w:rsid w:val="00600A12"/>
    <w:rsid w:val="006156CE"/>
    <w:rsid w:val="006530BA"/>
    <w:rsid w:val="00667E1B"/>
    <w:rsid w:val="00677F7F"/>
    <w:rsid w:val="0069161A"/>
    <w:rsid w:val="00696E3A"/>
    <w:rsid w:val="006A0BB8"/>
    <w:rsid w:val="006B107B"/>
    <w:rsid w:val="006C2E27"/>
    <w:rsid w:val="006F3E86"/>
    <w:rsid w:val="0071699E"/>
    <w:rsid w:val="00725A3B"/>
    <w:rsid w:val="00746967"/>
    <w:rsid w:val="00751360"/>
    <w:rsid w:val="00756967"/>
    <w:rsid w:val="007570B7"/>
    <w:rsid w:val="0075741B"/>
    <w:rsid w:val="007709B3"/>
    <w:rsid w:val="00775A1C"/>
    <w:rsid w:val="00780A73"/>
    <w:rsid w:val="00790E3C"/>
    <w:rsid w:val="007A4C74"/>
    <w:rsid w:val="007F22B6"/>
    <w:rsid w:val="007F3DA3"/>
    <w:rsid w:val="008042E8"/>
    <w:rsid w:val="00811A0D"/>
    <w:rsid w:val="00816030"/>
    <w:rsid w:val="008207E4"/>
    <w:rsid w:val="00826B8D"/>
    <w:rsid w:val="00842EAA"/>
    <w:rsid w:val="00866E3D"/>
    <w:rsid w:val="0087245F"/>
    <w:rsid w:val="008751DE"/>
    <w:rsid w:val="0088220E"/>
    <w:rsid w:val="00896622"/>
    <w:rsid w:val="008A3847"/>
    <w:rsid w:val="008B3B83"/>
    <w:rsid w:val="008C7A9D"/>
    <w:rsid w:val="008E1439"/>
    <w:rsid w:val="008F6EB3"/>
    <w:rsid w:val="00907443"/>
    <w:rsid w:val="00920ED1"/>
    <w:rsid w:val="00943771"/>
    <w:rsid w:val="009650F9"/>
    <w:rsid w:val="00975C15"/>
    <w:rsid w:val="00976BA2"/>
    <w:rsid w:val="009858D8"/>
    <w:rsid w:val="00990003"/>
    <w:rsid w:val="009A0F93"/>
    <w:rsid w:val="009A69AC"/>
    <w:rsid w:val="009B7BDA"/>
    <w:rsid w:val="009C083D"/>
    <w:rsid w:val="009E5407"/>
    <w:rsid w:val="009F67DE"/>
    <w:rsid w:val="00A03C27"/>
    <w:rsid w:val="00A16FA9"/>
    <w:rsid w:val="00A30840"/>
    <w:rsid w:val="00A30DCF"/>
    <w:rsid w:val="00A403F6"/>
    <w:rsid w:val="00A91A1B"/>
    <w:rsid w:val="00A937F2"/>
    <w:rsid w:val="00AB1307"/>
    <w:rsid w:val="00AC0C1A"/>
    <w:rsid w:val="00AC1791"/>
    <w:rsid w:val="00AC6537"/>
    <w:rsid w:val="00AD1532"/>
    <w:rsid w:val="00B06731"/>
    <w:rsid w:val="00B11127"/>
    <w:rsid w:val="00B11BCF"/>
    <w:rsid w:val="00B20407"/>
    <w:rsid w:val="00B3301A"/>
    <w:rsid w:val="00B3371C"/>
    <w:rsid w:val="00B45C1B"/>
    <w:rsid w:val="00B6485E"/>
    <w:rsid w:val="00B67AE9"/>
    <w:rsid w:val="00B67E77"/>
    <w:rsid w:val="00B72AFA"/>
    <w:rsid w:val="00B86D09"/>
    <w:rsid w:val="00BB0BF4"/>
    <w:rsid w:val="00BB488E"/>
    <w:rsid w:val="00BB62C3"/>
    <w:rsid w:val="00BE14BF"/>
    <w:rsid w:val="00C15685"/>
    <w:rsid w:val="00C2322E"/>
    <w:rsid w:val="00C4107D"/>
    <w:rsid w:val="00C50FDB"/>
    <w:rsid w:val="00C5395F"/>
    <w:rsid w:val="00C55B3F"/>
    <w:rsid w:val="00C57EEA"/>
    <w:rsid w:val="00C767BB"/>
    <w:rsid w:val="00C85069"/>
    <w:rsid w:val="00C86A6C"/>
    <w:rsid w:val="00C90DD2"/>
    <w:rsid w:val="00C96805"/>
    <w:rsid w:val="00CA11CF"/>
    <w:rsid w:val="00CA31B8"/>
    <w:rsid w:val="00CA3F9D"/>
    <w:rsid w:val="00CB460C"/>
    <w:rsid w:val="00CB741B"/>
    <w:rsid w:val="00CD613D"/>
    <w:rsid w:val="00CE601D"/>
    <w:rsid w:val="00D04D00"/>
    <w:rsid w:val="00D07A6D"/>
    <w:rsid w:val="00D33354"/>
    <w:rsid w:val="00D4506A"/>
    <w:rsid w:val="00D548DC"/>
    <w:rsid w:val="00D77B5B"/>
    <w:rsid w:val="00D935ED"/>
    <w:rsid w:val="00DB71EE"/>
    <w:rsid w:val="00DC1961"/>
    <w:rsid w:val="00DC3182"/>
    <w:rsid w:val="00DD4885"/>
    <w:rsid w:val="00DF4598"/>
    <w:rsid w:val="00DF5D98"/>
    <w:rsid w:val="00E064F9"/>
    <w:rsid w:val="00E26810"/>
    <w:rsid w:val="00E32A6F"/>
    <w:rsid w:val="00E36CE7"/>
    <w:rsid w:val="00E37D98"/>
    <w:rsid w:val="00E41DF8"/>
    <w:rsid w:val="00E53FB1"/>
    <w:rsid w:val="00E61C1B"/>
    <w:rsid w:val="00E6465A"/>
    <w:rsid w:val="00E75B71"/>
    <w:rsid w:val="00E837F7"/>
    <w:rsid w:val="00E91533"/>
    <w:rsid w:val="00EA2EEB"/>
    <w:rsid w:val="00EA6DD1"/>
    <w:rsid w:val="00EB459F"/>
    <w:rsid w:val="00EB4716"/>
    <w:rsid w:val="00EF64CA"/>
    <w:rsid w:val="00F1334E"/>
    <w:rsid w:val="00F215F9"/>
    <w:rsid w:val="00F34019"/>
    <w:rsid w:val="00F44B9F"/>
    <w:rsid w:val="00F4697D"/>
    <w:rsid w:val="00F6471D"/>
    <w:rsid w:val="00F810F0"/>
    <w:rsid w:val="00F927FB"/>
    <w:rsid w:val="00FA2645"/>
    <w:rsid w:val="00FA4291"/>
    <w:rsid w:val="00FB2991"/>
    <w:rsid w:val="00FB3F88"/>
    <w:rsid w:val="00FC0DE7"/>
    <w:rsid w:val="00FE397D"/>
    <w:rsid w:val="00FE71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9FCB1"/>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iPriority w:val="99"/>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377B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7B0D"/>
    <w:rPr>
      <w:sz w:val="20"/>
      <w:szCs w:val="20"/>
    </w:rPr>
  </w:style>
  <w:style w:type="character" w:styleId="Appelnotedebasdep">
    <w:name w:val="footnote reference"/>
    <w:basedOn w:val="Policepardfaut"/>
    <w:semiHidden/>
    <w:unhideWhenUsed/>
    <w:rsid w:val="00377B0D"/>
    <w:rPr>
      <w:vertAlign w:val="superscript"/>
    </w:rPr>
  </w:style>
  <w:style w:type="paragraph" w:styleId="Listepuces">
    <w:name w:val="List Bullet"/>
    <w:basedOn w:val="Normal"/>
    <w:autoRedefine/>
    <w:uiPriority w:val="99"/>
    <w:rsid w:val="006C2E27"/>
    <w:pPr>
      <w:numPr>
        <w:numId w:val="12"/>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6C2E27"/>
  </w:style>
  <w:style w:type="character" w:customStyle="1" w:styleId="Puce1Car">
    <w:name w:val="Puce1 Car"/>
    <w:basedOn w:val="Policepardfaut"/>
    <w:link w:val="Puce1"/>
    <w:rsid w:val="006C2E27"/>
    <w:rPr>
      <w:rFonts w:ascii="Arial" w:eastAsia="Times New Roman" w:hAnsi="Arial" w:cs="Times New Roman"/>
      <w:snapToGrid w:val="0"/>
      <w:sz w:val="20"/>
      <w:szCs w:val="20"/>
      <w:lang w:eastAsia="fr-FR"/>
    </w:rPr>
  </w:style>
  <w:style w:type="character" w:styleId="Marquedecommentaire">
    <w:name w:val="annotation reference"/>
    <w:basedOn w:val="Policepardfaut"/>
    <w:uiPriority w:val="99"/>
    <w:semiHidden/>
    <w:unhideWhenUsed/>
    <w:rsid w:val="004710F8"/>
    <w:rPr>
      <w:sz w:val="16"/>
      <w:szCs w:val="16"/>
    </w:rPr>
  </w:style>
  <w:style w:type="paragraph" w:styleId="Commentaire">
    <w:name w:val="annotation text"/>
    <w:basedOn w:val="Normal"/>
    <w:link w:val="CommentaireCar"/>
    <w:uiPriority w:val="99"/>
    <w:semiHidden/>
    <w:unhideWhenUsed/>
    <w:rsid w:val="004710F8"/>
    <w:pPr>
      <w:spacing w:line="240" w:lineRule="auto"/>
    </w:pPr>
    <w:rPr>
      <w:sz w:val="20"/>
      <w:szCs w:val="20"/>
    </w:rPr>
  </w:style>
  <w:style w:type="character" w:customStyle="1" w:styleId="CommentaireCar">
    <w:name w:val="Commentaire Car"/>
    <w:basedOn w:val="Policepardfaut"/>
    <w:link w:val="Commentaire"/>
    <w:uiPriority w:val="99"/>
    <w:semiHidden/>
    <w:rsid w:val="004710F8"/>
    <w:rPr>
      <w:sz w:val="20"/>
      <w:szCs w:val="20"/>
    </w:rPr>
  </w:style>
  <w:style w:type="paragraph" w:styleId="Objetducommentaire">
    <w:name w:val="annotation subject"/>
    <w:basedOn w:val="Commentaire"/>
    <w:next w:val="Commentaire"/>
    <w:link w:val="ObjetducommentaireCar"/>
    <w:uiPriority w:val="99"/>
    <w:semiHidden/>
    <w:unhideWhenUsed/>
    <w:rsid w:val="004710F8"/>
    <w:rPr>
      <w:b/>
      <w:bCs/>
    </w:rPr>
  </w:style>
  <w:style w:type="character" w:customStyle="1" w:styleId="ObjetducommentaireCar">
    <w:name w:val="Objet du commentaire Car"/>
    <w:basedOn w:val="CommentaireCar"/>
    <w:link w:val="Objetducommentaire"/>
    <w:uiPriority w:val="99"/>
    <w:semiHidden/>
    <w:rsid w:val="004710F8"/>
    <w:rPr>
      <w:b/>
      <w:bCs/>
      <w:sz w:val="20"/>
      <w:szCs w:val="20"/>
    </w:rPr>
  </w:style>
  <w:style w:type="paragraph" w:styleId="Textedebulles">
    <w:name w:val="Balloon Text"/>
    <w:basedOn w:val="Normal"/>
    <w:link w:val="TextedebullesCar"/>
    <w:uiPriority w:val="99"/>
    <w:semiHidden/>
    <w:unhideWhenUsed/>
    <w:rsid w:val="004710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mulairesddri@calq.gouv.qc.ca" TargetMode="External"/><Relationship Id="rId4" Type="http://schemas.openxmlformats.org/officeDocument/2006/relationships/settings" Target="settings.xml"/><Relationship Id="rId9" Type="http://schemas.openxmlformats.org/officeDocument/2006/relationships/hyperlink" Target="mailto:formulairesdocp@calq.gouv.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5CA96-6689-4E11-807D-38CBBFFA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5</cp:revision>
  <cp:lastPrinted>2022-10-17T20:09:00Z</cp:lastPrinted>
  <dcterms:created xsi:type="dcterms:W3CDTF">2024-01-17T13:23:00Z</dcterms:created>
  <dcterms:modified xsi:type="dcterms:W3CDTF">2024-01-17T15:04:00Z</dcterms:modified>
</cp:coreProperties>
</file>